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96" w:rsidRDefault="0086337E" w:rsidP="00CC4A96">
      <w:pPr>
        <w:pStyle w:val="NormalWeb"/>
        <w:spacing w:line="276" w:lineRule="auto"/>
        <w:jc w:val="both"/>
      </w:pPr>
      <w:r>
        <w:rPr>
          <w:rFonts w:asciiTheme="minorHAnsi" w:hAnsiTheme="minorHAnsi"/>
          <w:color w:val="000000"/>
          <w:lang w:val="es-ES_tradnl"/>
        </w:rPr>
        <w:t>MIRADAS SOBRE UNA PANDEMIA DESDE LA INMUNOLOGÍA</w:t>
      </w:r>
      <w:r w:rsidR="00860EC4">
        <w:rPr>
          <w:rFonts w:asciiTheme="minorHAnsi" w:hAnsiTheme="minorHAnsi"/>
          <w:color w:val="000000"/>
          <w:lang w:val="es-ES_tradnl"/>
        </w:rPr>
        <w:t xml:space="preserve"> Y LA VIROLOGÍA</w:t>
      </w:r>
      <w:r w:rsidR="00CC4A96" w:rsidRPr="00CC4A96">
        <w:t xml:space="preserve"> </w:t>
      </w:r>
    </w:p>
    <w:p w:rsidR="00CC4A96" w:rsidRDefault="00CC4A96" w:rsidP="00CC4A96">
      <w:pPr>
        <w:pStyle w:val="NormalWeb"/>
        <w:spacing w:line="276" w:lineRule="auto"/>
        <w:jc w:val="both"/>
        <w:rPr>
          <w:rFonts w:asciiTheme="minorHAnsi" w:hAnsiTheme="minorHAnsi"/>
          <w:color w:val="000000"/>
          <w:lang w:val="es-ES_tradnl"/>
        </w:rPr>
      </w:pPr>
      <w:r w:rsidRPr="00CC4A96">
        <w:rPr>
          <w:rFonts w:asciiTheme="minorHAnsi" w:hAnsiTheme="minorHAnsi"/>
          <w:color w:val="000000"/>
          <w:lang w:val="es-ES_tradnl"/>
        </w:rPr>
        <w:t xml:space="preserve">Discurso de </w:t>
      </w:r>
      <w:r w:rsidR="00DB658A">
        <w:rPr>
          <w:rFonts w:asciiTheme="minorHAnsi" w:hAnsiTheme="minorHAnsi"/>
          <w:color w:val="000000"/>
          <w:lang w:val="es-ES_tradnl"/>
        </w:rPr>
        <w:t xml:space="preserve">investidura como Doctora </w:t>
      </w:r>
      <w:r w:rsidR="00DB658A" w:rsidRPr="00DB658A">
        <w:rPr>
          <w:rFonts w:asciiTheme="minorHAnsi" w:hAnsiTheme="minorHAnsi"/>
          <w:i/>
          <w:color w:val="000000"/>
          <w:lang w:val="es-ES_tradnl"/>
        </w:rPr>
        <w:t>honoris causa</w:t>
      </w:r>
      <w:r w:rsidR="00DB658A">
        <w:rPr>
          <w:rFonts w:asciiTheme="minorHAnsi" w:hAnsiTheme="minorHAnsi"/>
          <w:color w:val="000000"/>
          <w:lang w:val="es-ES_tradnl"/>
        </w:rPr>
        <w:t xml:space="preserve"> por la Universidad Miguel Hernández</w:t>
      </w:r>
      <w:r w:rsidR="00C73493">
        <w:rPr>
          <w:rFonts w:asciiTheme="minorHAnsi" w:hAnsiTheme="minorHAnsi"/>
          <w:color w:val="000000"/>
          <w:lang w:val="es-ES_tradnl"/>
        </w:rPr>
        <w:t xml:space="preserve"> de Elche</w:t>
      </w:r>
      <w:r>
        <w:rPr>
          <w:rFonts w:asciiTheme="minorHAnsi" w:hAnsiTheme="minorHAnsi"/>
          <w:color w:val="000000"/>
          <w:lang w:val="es-ES_tradnl"/>
        </w:rPr>
        <w:t xml:space="preserve"> </w:t>
      </w:r>
      <w:r w:rsidR="00DB658A">
        <w:rPr>
          <w:rFonts w:asciiTheme="minorHAnsi" w:hAnsiTheme="minorHAnsi"/>
          <w:color w:val="000000"/>
          <w:lang w:val="es-ES_tradnl"/>
        </w:rPr>
        <w:t xml:space="preserve">de </w:t>
      </w:r>
      <w:r>
        <w:rPr>
          <w:rFonts w:asciiTheme="minorHAnsi" w:hAnsiTheme="minorHAnsi"/>
          <w:color w:val="000000"/>
          <w:lang w:val="es-ES_tradnl"/>
        </w:rPr>
        <w:t>la Dra. Dña. Margarita del Val Latorre.</w:t>
      </w:r>
    </w:p>
    <w:p w:rsidR="00C73493" w:rsidRDefault="00C73493" w:rsidP="00CC4A96">
      <w:pPr>
        <w:pStyle w:val="NormalWeb"/>
        <w:spacing w:line="276" w:lineRule="auto"/>
        <w:jc w:val="both"/>
        <w:rPr>
          <w:rFonts w:asciiTheme="minorHAnsi" w:hAnsiTheme="minorHAnsi"/>
          <w:color w:val="000000"/>
          <w:lang w:val="es-ES_tradnl"/>
        </w:rPr>
      </w:pPr>
      <w:r w:rsidRPr="00C73493">
        <w:rPr>
          <w:rFonts w:asciiTheme="minorHAnsi" w:hAnsiTheme="minorHAnsi"/>
          <w:color w:val="000000"/>
          <w:lang w:val="es-ES_tradnl"/>
        </w:rPr>
        <w:t>Rector Magnífico, Autoridades Académicas</w:t>
      </w:r>
      <w:r>
        <w:rPr>
          <w:rFonts w:asciiTheme="minorHAnsi" w:hAnsiTheme="minorHAnsi"/>
          <w:color w:val="000000"/>
          <w:lang w:val="es-ES_tradnl"/>
        </w:rPr>
        <w:t xml:space="preserve"> y</w:t>
      </w:r>
      <w:r w:rsidRPr="00C73493">
        <w:rPr>
          <w:rFonts w:asciiTheme="minorHAnsi" w:hAnsiTheme="minorHAnsi"/>
          <w:color w:val="000000"/>
          <w:lang w:val="es-ES_tradnl"/>
        </w:rPr>
        <w:t xml:space="preserve"> civiles, estudiantado</w:t>
      </w:r>
      <w:r>
        <w:rPr>
          <w:rFonts w:asciiTheme="minorHAnsi" w:hAnsiTheme="minorHAnsi"/>
          <w:color w:val="000000"/>
          <w:lang w:val="es-ES_tradnl"/>
        </w:rPr>
        <w:t xml:space="preserve"> y</w:t>
      </w:r>
      <w:r w:rsidRPr="00C73493">
        <w:rPr>
          <w:rFonts w:asciiTheme="minorHAnsi" w:hAnsiTheme="minorHAnsi"/>
          <w:color w:val="000000"/>
          <w:lang w:val="es-ES_tradnl"/>
        </w:rPr>
        <w:t xml:space="preserve"> personal de </w:t>
      </w:r>
      <w:r>
        <w:rPr>
          <w:rFonts w:asciiTheme="minorHAnsi" w:hAnsiTheme="minorHAnsi"/>
          <w:color w:val="000000"/>
          <w:lang w:val="es-ES_tradnl"/>
        </w:rPr>
        <w:t>la Universidad</w:t>
      </w:r>
      <w:r w:rsidRPr="00C73493">
        <w:rPr>
          <w:rFonts w:asciiTheme="minorHAnsi" w:hAnsiTheme="minorHAnsi"/>
          <w:color w:val="000000"/>
          <w:lang w:val="es-ES_tradnl"/>
        </w:rPr>
        <w:t xml:space="preserve">, </w:t>
      </w:r>
    </w:p>
    <w:p w:rsidR="00CC4A96" w:rsidRPr="00CC4A96" w:rsidRDefault="00CC4A96" w:rsidP="00CC4A96">
      <w:pPr>
        <w:pStyle w:val="NormalWeb"/>
        <w:spacing w:line="276" w:lineRule="auto"/>
        <w:jc w:val="both"/>
        <w:rPr>
          <w:rFonts w:asciiTheme="minorHAnsi" w:hAnsiTheme="minorHAnsi"/>
          <w:color w:val="000000"/>
          <w:lang w:val="es-ES_tradnl"/>
        </w:rPr>
      </w:pPr>
      <w:r w:rsidRPr="00CC4A96">
        <w:rPr>
          <w:rFonts w:asciiTheme="minorHAnsi" w:hAnsiTheme="minorHAnsi"/>
          <w:color w:val="000000"/>
          <w:lang w:val="es-ES_tradnl"/>
        </w:rPr>
        <w:t>Señoras y Señores,</w:t>
      </w:r>
    </w:p>
    <w:p w:rsidR="00FB7E1E" w:rsidRDefault="00C73493" w:rsidP="00CC4A96">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Familia, a</w:t>
      </w:r>
      <w:r w:rsidR="00CC4A96" w:rsidRPr="00CC4A96">
        <w:rPr>
          <w:rFonts w:asciiTheme="minorHAnsi" w:hAnsiTheme="minorHAnsi"/>
          <w:color w:val="000000"/>
          <w:lang w:val="es-ES_tradnl"/>
        </w:rPr>
        <w:t>migos, colegas y compañeros,</w:t>
      </w:r>
    </w:p>
    <w:p w:rsidR="00316FE5" w:rsidRDefault="00FB7E1E" w:rsidP="001A323A">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Es para mí un gran honor </w:t>
      </w:r>
      <w:r w:rsidR="00C73493">
        <w:rPr>
          <w:rFonts w:asciiTheme="minorHAnsi" w:hAnsiTheme="minorHAnsi"/>
          <w:color w:val="000000"/>
          <w:lang w:val="es-ES_tradnl"/>
        </w:rPr>
        <w:t xml:space="preserve">y un privilegio </w:t>
      </w:r>
      <w:r w:rsidR="00DB658A">
        <w:rPr>
          <w:rFonts w:asciiTheme="minorHAnsi" w:hAnsiTheme="minorHAnsi"/>
          <w:color w:val="000000"/>
          <w:lang w:val="es-ES_tradnl"/>
        </w:rPr>
        <w:t xml:space="preserve">ser </w:t>
      </w:r>
      <w:proofErr w:type="gramStart"/>
      <w:r w:rsidR="00DB658A">
        <w:rPr>
          <w:rFonts w:asciiTheme="minorHAnsi" w:hAnsiTheme="minorHAnsi"/>
          <w:color w:val="000000"/>
          <w:lang w:val="es-ES_tradnl"/>
        </w:rPr>
        <w:t>investida</w:t>
      </w:r>
      <w:proofErr w:type="gramEnd"/>
      <w:r w:rsidR="00DB658A">
        <w:rPr>
          <w:rFonts w:asciiTheme="minorHAnsi" w:hAnsiTheme="minorHAnsi"/>
          <w:color w:val="000000"/>
          <w:lang w:val="es-ES_tradnl"/>
        </w:rPr>
        <w:t xml:space="preserve"> como</w:t>
      </w:r>
      <w:r w:rsidR="00DB658A" w:rsidRPr="00DB658A">
        <w:rPr>
          <w:rFonts w:asciiTheme="minorHAnsi" w:hAnsiTheme="minorHAnsi"/>
          <w:color w:val="000000"/>
          <w:lang w:val="es-ES_tradnl"/>
        </w:rPr>
        <w:t xml:space="preserve"> </w:t>
      </w:r>
      <w:r w:rsidR="00DB658A">
        <w:rPr>
          <w:rFonts w:asciiTheme="minorHAnsi" w:hAnsiTheme="minorHAnsi"/>
          <w:color w:val="000000"/>
          <w:lang w:val="es-ES_tradnl"/>
        </w:rPr>
        <w:t xml:space="preserve">Doctora </w:t>
      </w:r>
      <w:r w:rsidR="00DB658A" w:rsidRPr="00DB658A">
        <w:rPr>
          <w:rFonts w:asciiTheme="minorHAnsi" w:hAnsiTheme="minorHAnsi"/>
          <w:i/>
          <w:color w:val="000000"/>
          <w:lang w:val="es-ES_tradnl"/>
        </w:rPr>
        <w:t>honoris causa</w:t>
      </w:r>
      <w:r w:rsidR="00DB658A">
        <w:rPr>
          <w:rFonts w:asciiTheme="minorHAnsi" w:hAnsiTheme="minorHAnsi"/>
          <w:color w:val="000000"/>
          <w:lang w:val="es-ES_tradnl"/>
        </w:rPr>
        <w:t xml:space="preserve"> </w:t>
      </w:r>
      <w:r w:rsidR="00DB658A" w:rsidRPr="00DB658A">
        <w:rPr>
          <w:rFonts w:asciiTheme="minorHAnsi" w:hAnsiTheme="minorHAnsi"/>
          <w:color w:val="000000"/>
          <w:lang w:val="es-ES_tradnl"/>
        </w:rPr>
        <w:t xml:space="preserve">por el Consejo de Gobierno </w:t>
      </w:r>
      <w:r w:rsidR="00DB658A">
        <w:rPr>
          <w:rFonts w:asciiTheme="minorHAnsi" w:hAnsiTheme="minorHAnsi"/>
          <w:color w:val="000000"/>
          <w:lang w:val="es-ES_tradnl"/>
        </w:rPr>
        <w:t>de la Universidad Miguel Hernández</w:t>
      </w:r>
      <w:r w:rsidR="00BE1515">
        <w:rPr>
          <w:rFonts w:asciiTheme="minorHAnsi" w:hAnsiTheme="minorHAnsi"/>
          <w:color w:val="000000"/>
          <w:lang w:val="es-ES_tradnl"/>
        </w:rPr>
        <w:t xml:space="preserve"> de Elche</w:t>
      </w:r>
      <w:r w:rsidR="00C73493">
        <w:rPr>
          <w:rFonts w:asciiTheme="minorHAnsi" w:hAnsiTheme="minorHAnsi"/>
          <w:color w:val="000000"/>
          <w:lang w:val="es-ES_tradnl"/>
        </w:rPr>
        <w:t xml:space="preserve"> y pasar a</w:t>
      </w:r>
      <w:r w:rsidR="00CC4A96">
        <w:rPr>
          <w:rFonts w:asciiTheme="minorHAnsi" w:hAnsiTheme="minorHAnsi"/>
          <w:color w:val="000000"/>
          <w:lang w:val="es-ES_tradnl"/>
        </w:rPr>
        <w:t xml:space="preserve"> </w:t>
      </w:r>
      <w:r>
        <w:rPr>
          <w:rFonts w:asciiTheme="minorHAnsi" w:hAnsiTheme="minorHAnsi"/>
          <w:color w:val="000000"/>
          <w:lang w:val="es-ES_tradnl"/>
        </w:rPr>
        <w:t>formar parte de un grupo tan selecto. Agradezco especialmente la amable y generosa presentación que ha hecho</w:t>
      </w:r>
      <w:r w:rsidRPr="00FB7E1E">
        <w:rPr>
          <w:rFonts w:asciiTheme="minorHAnsi" w:hAnsiTheme="minorHAnsi"/>
          <w:color w:val="000000"/>
          <w:lang w:val="es-ES_tradnl"/>
        </w:rPr>
        <w:t xml:space="preserve"> </w:t>
      </w:r>
      <w:r w:rsidR="00DB658A">
        <w:rPr>
          <w:rFonts w:asciiTheme="minorHAnsi" w:hAnsiTheme="minorHAnsi"/>
          <w:color w:val="000000"/>
          <w:lang w:val="es-ES_tradnl"/>
        </w:rPr>
        <w:t>mi padrino el Dr. Manuel Jordán</w:t>
      </w:r>
      <w:r>
        <w:rPr>
          <w:rFonts w:asciiTheme="minorHAnsi" w:hAnsiTheme="minorHAnsi"/>
          <w:color w:val="000000"/>
          <w:lang w:val="es-ES_tradnl"/>
        </w:rPr>
        <w:t xml:space="preserve">, </w:t>
      </w:r>
      <w:r w:rsidR="00DB658A" w:rsidRPr="00DB658A">
        <w:rPr>
          <w:rFonts w:asciiTheme="minorHAnsi" w:hAnsiTheme="minorHAnsi"/>
          <w:color w:val="000000"/>
          <w:lang w:val="es-ES_tradnl"/>
        </w:rPr>
        <w:t xml:space="preserve">profesor de la Facultad de Ciencias Experimentales y ex-vicerrector de la Universidad, </w:t>
      </w:r>
      <w:r w:rsidR="00CC4A96">
        <w:rPr>
          <w:rFonts w:asciiTheme="minorHAnsi" w:hAnsiTheme="minorHAnsi"/>
          <w:color w:val="000000"/>
          <w:lang w:val="es-ES_tradnl"/>
        </w:rPr>
        <w:t xml:space="preserve">y que </w:t>
      </w:r>
      <w:r w:rsidR="001A323A">
        <w:rPr>
          <w:rFonts w:asciiTheme="minorHAnsi" w:hAnsiTheme="minorHAnsi"/>
          <w:color w:val="000000"/>
          <w:lang w:val="es-ES_tradnl"/>
        </w:rPr>
        <w:t xml:space="preserve">junto con el </w:t>
      </w:r>
      <w:r w:rsidR="001A323A" w:rsidRPr="001A323A">
        <w:rPr>
          <w:rFonts w:asciiTheme="minorHAnsi" w:hAnsiTheme="minorHAnsi"/>
          <w:color w:val="000000"/>
          <w:lang w:val="es-ES_tradnl"/>
        </w:rPr>
        <w:t>Departamento de</w:t>
      </w:r>
      <w:r w:rsidR="001A323A">
        <w:rPr>
          <w:rFonts w:asciiTheme="minorHAnsi" w:hAnsiTheme="minorHAnsi"/>
          <w:color w:val="000000"/>
          <w:lang w:val="es-ES_tradnl"/>
        </w:rPr>
        <w:t xml:space="preserve"> </w:t>
      </w:r>
      <w:r w:rsidR="001A323A" w:rsidRPr="001A323A">
        <w:rPr>
          <w:rFonts w:asciiTheme="minorHAnsi" w:hAnsiTheme="minorHAnsi"/>
          <w:color w:val="000000"/>
          <w:lang w:val="es-ES_tradnl"/>
        </w:rPr>
        <w:t xml:space="preserve">Agroquímica y Medio Ambiente </w:t>
      </w:r>
      <w:r w:rsidR="00CC4A96">
        <w:rPr>
          <w:rFonts w:asciiTheme="minorHAnsi" w:hAnsiTheme="minorHAnsi"/>
          <w:color w:val="000000"/>
          <w:lang w:val="es-ES_tradnl"/>
        </w:rPr>
        <w:t>ha</w:t>
      </w:r>
      <w:r w:rsidR="001A323A">
        <w:rPr>
          <w:rFonts w:asciiTheme="minorHAnsi" w:hAnsiTheme="minorHAnsi"/>
          <w:color w:val="000000"/>
          <w:lang w:val="es-ES_tradnl"/>
        </w:rPr>
        <w:t>n</w:t>
      </w:r>
      <w:r w:rsidR="00CC4A96">
        <w:rPr>
          <w:rFonts w:asciiTheme="minorHAnsi" w:hAnsiTheme="minorHAnsi"/>
          <w:color w:val="000000"/>
          <w:lang w:val="es-ES_tradnl"/>
        </w:rPr>
        <w:t xml:space="preserve"> sido </w:t>
      </w:r>
      <w:r w:rsidR="001A323A">
        <w:rPr>
          <w:rFonts w:asciiTheme="minorHAnsi" w:hAnsiTheme="minorHAnsi"/>
          <w:color w:val="000000"/>
          <w:lang w:val="es-ES_tradnl"/>
        </w:rPr>
        <w:t>los</w:t>
      </w:r>
      <w:r w:rsidR="00CC4A96">
        <w:rPr>
          <w:rFonts w:asciiTheme="minorHAnsi" w:hAnsiTheme="minorHAnsi"/>
          <w:color w:val="000000"/>
          <w:lang w:val="es-ES_tradnl"/>
        </w:rPr>
        <w:t xml:space="preserve"> valedor</w:t>
      </w:r>
      <w:r w:rsidR="001A323A">
        <w:rPr>
          <w:rFonts w:asciiTheme="minorHAnsi" w:hAnsiTheme="minorHAnsi"/>
          <w:color w:val="000000"/>
          <w:lang w:val="es-ES_tradnl"/>
        </w:rPr>
        <w:t>es</w:t>
      </w:r>
      <w:r w:rsidR="00CC4A96">
        <w:rPr>
          <w:rFonts w:asciiTheme="minorHAnsi" w:hAnsiTheme="minorHAnsi"/>
          <w:color w:val="000000"/>
          <w:lang w:val="es-ES_tradnl"/>
        </w:rPr>
        <w:t xml:space="preserve"> para </w:t>
      </w:r>
      <w:r w:rsidR="00DB658A">
        <w:rPr>
          <w:rFonts w:asciiTheme="minorHAnsi" w:hAnsiTheme="minorHAnsi"/>
          <w:color w:val="000000"/>
          <w:lang w:val="es-ES_tradnl"/>
        </w:rPr>
        <w:t>la investidura</w:t>
      </w:r>
      <w:r>
        <w:rPr>
          <w:rFonts w:asciiTheme="minorHAnsi" w:hAnsiTheme="minorHAnsi"/>
          <w:color w:val="000000"/>
          <w:lang w:val="es-ES_tradnl"/>
        </w:rPr>
        <w:t>.</w:t>
      </w:r>
    </w:p>
    <w:p w:rsidR="00536AFE" w:rsidRDefault="00C73493" w:rsidP="00D74FF6">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Ningún mérito lo logramos solos. Todo empezó en la familia. M</w:t>
      </w:r>
      <w:r w:rsidR="00FB7E1E">
        <w:rPr>
          <w:rFonts w:asciiTheme="minorHAnsi" w:hAnsiTheme="minorHAnsi"/>
          <w:color w:val="000000"/>
          <w:lang w:val="es-ES_tradnl"/>
        </w:rPr>
        <w:t xml:space="preserve">i padre y mi madre son </w:t>
      </w:r>
      <w:r w:rsidR="006803A9">
        <w:rPr>
          <w:rFonts w:asciiTheme="minorHAnsi" w:hAnsiTheme="minorHAnsi"/>
          <w:color w:val="000000"/>
          <w:lang w:val="es-ES_tradnl"/>
        </w:rPr>
        <w:t xml:space="preserve">ambos doctores en </w:t>
      </w:r>
      <w:r w:rsidR="00FB7E1E">
        <w:rPr>
          <w:rFonts w:asciiTheme="minorHAnsi" w:hAnsiTheme="minorHAnsi"/>
          <w:color w:val="000000"/>
          <w:lang w:val="es-ES_tradnl"/>
        </w:rPr>
        <w:t>químic</w:t>
      </w:r>
      <w:r w:rsidR="006803A9">
        <w:rPr>
          <w:rFonts w:asciiTheme="minorHAnsi" w:hAnsiTheme="minorHAnsi"/>
          <w:color w:val="000000"/>
          <w:lang w:val="es-ES_tradnl"/>
        </w:rPr>
        <w:t>a</w:t>
      </w:r>
      <w:r w:rsidR="00FB7E1E">
        <w:rPr>
          <w:rFonts w:asciiTheme="minorHAnsi" w:hAnsiTheme="minorHAnsi"/>
          <w:color w:val="000000"/>
          <w:lang w:val="es-ES_tradnl"/>
        </w:rPr>
        <w:t xml:space="preserve">, </w:t>
      </w:r>
      <w:r>
        <w:rPr>
          <w:rFonts w:asciiTheme="minorHAnsi" w:hAnsiTheme="minorHAnsi"/>
          <w:color w:val="000000"/>
          <w:lang w:val="es-ES_tradnl"/>
        </w:rPr>
        <w:t xml:space="preserve">yo decidí también ser química, pero </w:t>
      </w:r>
      <w:r w:rsidR="00FB7E1E">
        <w:rPr>
          <w:rFonts w:asciiTheme="minorHAnsi" w:hAnsiTheme="minorHAnsi"/>
          <w:color w:val="000000"/>
          <w:lang w:val="es-ES_tradnl"/>
        </w:rPr>
        <w:t xml:space="preserve">recuerdo siempre el empeño de mi padre en que yo estudiase </w:t>
      </w:r>
      <w:r w:rsidR="006411A1">
        <w:rPr>
          <w:rFonts w:asciiTheme="minorHAnsi" w:hAnsiTheme="minorHAnsi"/>
          <w:color w:val="000000"/>
          <w:lang w:val="es-ES_tradnl"/>
        </w:rPr>
        <w:t>m</w:t>
      </w:r>
      <w:r w:rsidR="005C0952">
        <w:rPr>
          <w:rFonts w:asciiTheme="minorHAnsi" w:hAnsiTheme="minorHAnsi"/>
          <w:color w:val="000000"/>
          <w:lang w:val="es-ES_tradnl"/>
        </w:rPr>
        <w:t>edicina</w:t>
      </w:r>
      <w:r w:rsidR="00FB7E1E">
        <w:rPr>
          <w:rFonts w:asciiTheme="minorHAnsi" w:hAnsiTheme="minorHAnsi"/>
          <w:color w:val="000000"/>
          <w:lang w:val="es-ES_tradnl"/>
        </w:rPr>
        <w:t xml:space="preserve">. </w:t>
      </w:r>
      <w:r>
        <w:rPr>
          <w:rFonts w:asciiTheme="minorHAnsi" w:hAnsiTheme="minorHAnsi"/>
          <w:color w:val="000000"/>
          <w:lang w:val="es-ES_tradnl"/>
        </w:rPr>
        <w:t>L</w:t>
      </w:r>
      <w:r w:rsidR="00FB7E1E">
        <w:rPr>
          <w:rFonts w:asciiTheme="minorHAnsi" w:hAnsiTheme="minorHAnsi"/>
          <w:color w:val="000000"/>
          <w:lang w:val="es-ES_tradnl"/>
        </w:rPr>
        <w:t xml:space="preserve">ogró su deseo indirectamente, </w:t>
      </w:r>
      <w:r w:rsidR="006803A9">
        <w:rPr>
          <w:rFonts w:asciiTheme="minorHAnsi" w:hAnsiTheme="minorHAnsi"/>
          <w:color w:val="000000"/>
          <w:lang w:val="es-ES_tradnl"/>
        </w:rPr>
        <w:t>por mi vocación de prevención de las enfermedades a través de la investigación en vacunas, y por mi implicación en prevención y salud pública durante la pandemia</w:t>
      </w:r>
      <w:r w:rsidR="00316FE5">
        <w:rPr>
          <w:rFonts w:asciiTheme="minorHAnsi" w:hAnsiTheme="minorHAnsi"/>
          <w:color w:val="000000"/>
          <w:lang w:val="es-ES_tradnl"/>
        </w:rPr>
        <w:t xml:space="preserve"> del coronavirus</w:t>
      </w:r>
      <w:r w:rsidR="006803A9">
        <w:rPr>
          <w:rFonts w:asciiTheme="minorHAnsi" w:hAnsiTheme="minorHAnsi"/>
          <w:color w:val="000000"/>
          <w:lang w:val="es-ES_tradnl"/>
        </w:rPr>
        <w:t xml:space="preserve">. </w:t>
      </w:r>
      <w:r w:rsidR="001A323A">
        <w:rPr>
          <w:rFonts w:asciiTheme="minorHAnsi" w:hAnsiTheme="minorHAnsi"/>
          <w:color w:val="000000"/>
          <w:lang w:val="es-ES_tradnl"/>
        </w:rPr>
        <w:t>De</w:t>
      </w:r>
      <w:r w:rsidR="006803A9">
        <w:rPr>
          <w:rFonts w:asciiTheme="minorHAnsi" w:hAnsiTheme="minorHAnsi"/>
          <w:color w:val="000000"/>
          <w:lang w:val="es-ES_tradnl"/>
        </w:rPr>
        <w:t xml:space="preserve"> mis </w:t>
      </w:r>
      <w:r w:rsidR="00FB7E1E">
        <w:rPr>
          <w:rFonts w:asciiTheme="minorHAnsi" w:hAnsiTheme="minorHAnsi"/>
          <w:color w:val="000000"/>
          <w:lang w:val="es-ES_tradnl"/>
        </w:rPr>
        <w:t>hermanos</w:t>
      </w:r>
      <w:r w:rsidR="006803A9">
        <w:rPr>
          <w:rFonts w:asciiTheme="minorHAnsi" w:hAnsiTheme="minorHAnsi"/>
          <w:color w:val="000000"/>
          <w:lang w:val="es-ES_tradnl"/>
        </w:rPr>
        <w:t>, uno es músico y los otros se han dedicado a la tecnología</w:t>
      </w:r>
      <w:r w:rsidR="006411A1">
        <w:rPr>
          <w:rFonts w:asciiTheme="minorHAnsi" w:hAnsiTheme="minorHAnsi"/>
          <w:color w:val="000000"/>
          <w:lang w:val="es-ES_tradnl"/>
        </w:rPr>
        <w:t>, y de ellos recibo su apoyo</w:t>
      </w:r>
      <w:r w:rsidR="000A5100">
        <w:rPr>
          <w:rFonts w:asciiTheme="minorHAnsi" w:hAnsiTheme="minorHAnsi"/>
          <w:color w:val="000000"/>
          <w:lang w:val="es-ES_tradnl"/>
        </w:rPr>
        <w:t>: gracias a toda la familia</w:t>
      </w:r>
      <w:r>
        <w:rPr>
          <w:rFonts w:asciiTheme="minorHAnsi" w:hAnsiTheme="minorHAnsi"/>
          <w:color w:val="000000"/>
          <w:lang w:val="es-ES_tradnl"/>
        </w:rPr>
        <w:t>. M</w:t>
      </w:r>
      <w:r w:rsidR="006803A9">
        <w:rPr>
          <w:rFonts w:asciiTheme="minorHAnsi" w:hAnsiTheme="minorHAnsi"/>
          <w:color w:val="000000"/>
          <w:lang w:val="es-ES_tradnl"/>
        </w:rPr>
        <w:t xml:space="preserve">i padre </w:t>
      </w:r>
      <w:r>
        <w:rPr>
          <w:rFonts w:asciiTheme="minorHAnsi" w:hAnsiTheme="minorHAnsi"/>
          <w:color w:val="000000"/>
          <w:lang w:val="es-ES_tradnl"/>
        </w:rPr>
        <w:t xml:space="preserve">pasó </w:t>
      </w:r>
      <w:r w:rsidR="00316FE5">
        <w:rPr>
          <w:rFonts w:asciiTheme="minorHAnsi" w:hAnsiTheme="minorHAnsi"/>
          <w:color w:val="000000"/>
          <w:lang w:val="es-ES_tradnl"/>
        </w:rPr>
        <w:t xml:space="preserve">muy </w:t>
      </w:r>
      <w:r w:rsidR="006803A9">
        <w:rPr>
          <w:rFonts w:asciiTheme="minorHAnsi" w:hAnsiTheme="minorHAnsi"/>
          <w:color w:val="000000"/>
          <w:lang w:val="es-ES_tradnl"/>
        </w:rPr>
        <w:t xml:space="preserve">pronto </w:t>
      </w:r>
      <w:r>
        <w:rPr>
          <w:rFonts w:asciiTheme="minorHAnsi" w:hAnsiTheme="minorHAnsi"/>
          <w:color w:val="000000"/>
          <w:lang w:val="es-ES_tradnl"/>
        </w:rPr>
        <w:t xml:space="preserve">de la investigación </w:t>
      </w:r>
      <w:r w:rsidR="006803A9">
        <w:rPr>
          <w:rFonts w:asciiTheme="minorHAnsi" w:hAnsiTheme="minorHAnsi"/>
          <w:color w:val="000000"/>
          <w:lang w:val="es-ES_tradnl"/>
        </w:rPr>
        <w:t>al ámbito empresarial en</w:t>
      </w:r>
      <w:r w:rsidR="003C4F78">
        <w:rPr>
          <w:rFonts w:asciiTheme="minorHAnsi" w:hAnsiTheme="minorHAnsi"/>
          <w:color w:val="000000"/>
          <w:lang w:val="es-ES_tradnl"/>
        </w:rPr>
        <w:t xml:space="preserve"> </w:t>
      </w:r>
      <w:r w:rsidR="006803A9">
        <w:rPr>
          <w:rFonts w:asciiTheme="minorHAnsi" w:hAnsiTheme="minorHAnsi"/>
          <w:color w:val="000000"/>
          <w:lang w:val="es-ES_tradnl"/>
        </w:rPr>
        <w:t xml:space="preserve">ingeniería química. Mi madre </w:t>
      </w:r>
      <w:r w:rsidR="006411A1">
        <w:rPr>
          <w:rFonts w:asciiTheme="minorHAnsi" w:hAnsiTheme="minorHAnsi"/>
          <w:color w:val="000000"/>
          <w:lang w:val="es-ES_tradnl"/>
        </w:rPr>
        <w:t>pasó</w:t>
      </w:r>
      <w:r w:rsidR="006803A9">
        <w:rPr>
          <w:rFonts w:asciiTheme="minorHAnsi" w:hAnsiTheme="minorHAnsi"/>
          <w:color w:val="000000"/>
          <w:lang w:val="es-ES_tradnl"/>
        </w:rPr>
        <w:t xml:space="preserve"> a las pat</w:t>
      </w:r>
      <w:r w:rsidR="00FA1027">
        <w:rPr>
          <w:rFonts w:asciiTheme="minorHAnsi" w:hAnsiTheme="minorHAnsi"/>
          <w:color w:val="000000"/>
          <w:lang w:val="es-ES_tradnl"/>
        </w:rPr>
        <w:t>entes en el campo de la química</w:t>
      </w:r>
      <w:r w:rsidR="006803A9">
        <w:rPr>
          <w:rFonts w:asciiTheme="minorHAnsi" w:hAnsiTheme="minorHAnsi"/>
          <w:color w:val="000000"/>
          <w:lang w:val="es-ES_tradnl"/>
        </w:rPr>
        <w:t xml:space="preserve"> </w:t>
      </w:r>
      <w:r w:rsidR="00FA1027">
        <w:rPr>
          <w:rFonts w:asciiTheme="minorHAnsi" w:hAnsiTheme="minorHAnsi"/>
          <w:color w:val="000000"/>
          <w:lang w:val="es-ES_tradnl"/>
        </w:rPr>
        <w:t>y</w:t>
      </w:r>
      <w:r w:rsidR="006803A9">
        <w:rPr>
          <w:rFonts w:asciiTheme="minorHAnsi" w:hAnsiTheme="minorHAnsi"/>
          <w:color w:val="000000"/>
          <w:lang w:val="es-ES_tradnl"/>
        </w:rPr>
        <w:t xml:space="preserve"> la bioquímica</w:t>
      </w:r>
      <w:r>
        <w:rPr>
          <w:rFonts w:asciiTheme="minorHAnsi" w:hAnsiTheme="minorHAnsi"/>
          <w:color w:val="000000"/>
          <w:lang w:val="es-ES_tradnl"/>
        </w:rPr>
        <w:t>, tarea que compartí con ella</w:t>
      </w:r>
      <w:r w:rsidR="006803A9">
        <w:rPr>
          <w:rFonts w:asciiTheme="minorHAnsi" w:hAnsiTheme="minorHAnsi"/>
          <w:color w:val="000000"/>
          <w:lang w:val="es-ES_tradnl"/>
        </w:rPr>
        <w:t xml:space="preserve">. </w:t>
      </w:r>
      <w:r w:rsidR="00480E87">
        <w:rPr>
          <w:rFonts w:asciiTheme="minorHAnsi" w:hAnsiTheme="minorHAnsi"/>
          <w:color w:val="000000"/>
          <w:lang w:val="es-ES_tradnl"/>
        </w:rPr>
        <w:t>Así que c</w:t>
      </w:r>
      <w:r w:rsidR="00480E87" w:rsidRPr="00480E87">
        <w:rPr>
          <w:rFonts w:asciiTheme="minorHAnsi" w:hAnsiTheme="minorHAnsi"/>
          <w:color w:val="000000"/>
          <w:lang w:val="es-ES_tradnl"/>
        </w:rPr>
        <w:t>recí en una familia de químicos y me incliné hacia la bioquímica, los virus y las vacunas</w:t>
      </w:r>
      <w:r w:rsidR="00EF4348">
        <w:rPr>
          <w:rFonts w:asciiTheme="minorHAnsi" w:hAnsiTheme="minorHAnsi"/>
          <w:color w:val="000000"/>
          <w:lang w:val="es-ES_tradnl"/>
        </w:rPr>
        <w:t xml:space="preserve">, con el Profesor Eladio </w:t>
      </w:r>
      <w:proofErr w:type="spellStart"/>
      <w:r w:rsidR="00EF4348">
        <w:rPr>
          <w:rFonts w:asciiTheme="minorHAnsi" w:hAnsiTheme="minorHAnsi"/>
          <w:color w:val="000000"/>
          <w:lang w:val="es-ES_tradnl"/>
        </w:rPr>
        <w:t>Viñuela</w:t>
      </w:r>
      <w:proofErr w:type="spellEnd"/>
      <w:r w:rsidR="00EF4348">
        <w:rPr>
          <w:rFonts w:asciiTheme="minorHAnsi" w:hAnsiTheme="minorHAnsi"/>
          <w:color w:val="000000"/>
          <w:lang w:val="es-ES_tradnl"/>
        </w:rPr>
        <w:t>, mi director de tesis</w:t>
      </w:r>
      <w:r>
        <w:rPr>
          <w:rFonts w:asciiTheme="minorHAnsi" w:hAnsiTheme="minorHAnsi"/>
          <w:color w:val="000000"/>
          <w:lang w:val="es-ES_tradnl"/>
        </w:rPr>
        <w:t>. Estuve</w:t>
      </w:r>
      <w:r w:rsidR="00480E87" w:rsidRPr="00480E87">
        <w:rPr>
          <w:rFonts w:asciiTheme="minorHAnsi" w:hAnsiTheme="minorHAnsi"/>
          <w:color w:val="000000"/>
          <w:lang w:val="es-ES_tradnl"/>
        </w:rPr>
        <w:t xml:space="preserve"> rodeada de </w:t>
      </w:r>
      <w:r w:rsidR="00CC4A96">
        <w:rPr>
          <w:rFonts w:asciiTheme="minorHAnsi" w:hAnsiTheme="minorHAnsi"/>
          <w:color w:val="000000"/>
          <w:lang w:val="es-ES_tradnl"/>
        </w:rPr>
        <w:t xml:space="preserve">algunas </w:t>
      </w:r>
      <w:r w:rsidR="00480E87" w:rsidRPr="00480E87">
        <w:rPr>
          <w:rFonts w:asciiTheme="minorHAnsi" w:hAnsiTheme="minorHAnsi"/>
          <w:color w:val="000000"/>
          <w:lang w:val="es-ES_tradnl"/>
        </w:rPr>
        <w:t>mujeres profesionales o científicas que fueron mis referentes</w:t>
      </w:r>
      <w:r w:rsidR="00CC4A96">
        <w:rPr>
          <w:rFonts w:asciiTheme="minorHAnsi" w:hAnsiTheme="minorHAnsi"/>
          <w:color w:val="000000"/>
          <w:lang w:val="es-ES_tradnl"/>
        </w:rPr>
        <w:t>,</w:t>
      </w:r>
      <w:r w:rsidR="00480E87">
        <w:rPr>
          <w:rFonts w:asciiTheme="minorHAnsi" w:hAnsiTheme="minorHAnsi"/>
          <w:color w:val="000000"/>
          <w:lang w:val="es-ES_tradnl"/>
        </w:rPr>
        <w:t xml:space="preserve"> inconscientes</w:t>
      </w:r>
      <w:r w:rsidR="00CC4A96">
        <w:rPr>
          <w:rFonts w:asciiTheme="minorHAnsi" w:hAnsiTheme="minorHAnsi"/>
          <w:color w:val="000000"/>
          <w:lang w:val="es-ES_tradnl"/>
        </w:rPr>
        <w:t>,</w:t>
      </w:r>
      <w:r w:rsidR="00480E87">
        <w:rPr>
          <w:rFonts w:asciiTheme="minorHAnsi" w:hAnsiTheme="minorHAnsi"/>
          <w:color w:val="000000"/>
          <w:lang w:val="es-ES_tradnl"/>
        </w:rPr>
        <w:t xml:space="preserve"> pero indispensables</w:t>
      </w:r>
      <w:r w:rsidR="00480E87" w:rsidRPr="00480E87">
        <w:rPr>
          <w:rFonts w:asciiTheme="minorHAnsi" w:hAnsiTheme="minorHAnsi"/>
          <w:color w:val="000000"/>
          <w:lang w:val="es-ES_tradnl"/>
        </w:rPr>
        <w:t>.</w:t>
      </w:r>
    </w:p>
    <w:p w:rsidR="00860EC4" w:rsidRDefault="000C1790" w:rsidP="00D74FF6">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En mi </w:t>
      </w:r>
      <w:r w:rsidR="008B2BBB">
        <w:rPr>
          <w:rFonts w:asciiTheme="minorHAnsi" w:hAnsiTheme="minorHAnsi"/>
          <w:color w:val="000000"/>
          <w:lang w:val="es-ES_tradnl"/>
        </w:rPr>
        <w:t xml:space="preserve">etapa </w:t>
      </w:r>
      <w:r>
        <w:rPr>
          <w:rFonts w:asciiTheme="minorHAnsi" w:hAnsiTheme="minorHAnsi"/>
          <w:color w:val="000000"/>
          <w:lang w:val="es-ES_tradnl"/>
        </w:rPr>
        <w:t xml:space="preserve">postdoctoral en Alemania centré mi investigación </w:t>
      </w:r>
      <w:r w:rsidR="00BE0CB6">
        <w:rPr>
          <w:rFonts w:asciiTheme="minorHAnsi" w:hAnsiTheme="minorHAnsi"/>
          <w:color w:val="000000"/>
          <w:lang w:val="es-ES_tradnl"/>
        </w:rPr>
        <w:t>abarcando</w:t>
      </w:r>
      <w:r>
        <w:rPr>
          <w:rFonts w:asciiTheme="minorHAnsi" w:hAnsiTheme="minorHAnsi"/>
          <w:color w:val="000000"/>
          <w:lang w:val="es-ES_tradnl"/>
        </w:rPr>
        <w:t xml:space="preserve"> dos disciplinas, la </w:t>
      </w:r>
      <w:r w:rsidR="005C0952">
        <w:rPr>
          <w:rFonts w:asciiTheme="minorHAnsi" w:hAnsiTheme="minorHAnsi"/>
          <w:color w:val="000000"/>
          <w:lang w:val="es-ES_tradnl"/>
        </w:rPr>
        <w:t>V</w:t>
      </w:r>
      <w:r>
        <w:rPr>
          <w:rFonts w:asciiTheme="minorHAnsi" w:hAnsiTheme="minorHAnsi"/>
          <w:color w:val="000000"/>
          <w:lang w:val="es-ES_tradnl"/>
        </w:rPr>
        <w:t xml:space="preserve">irología y la </w:t>
      </w:r>
      <w:r w:rsidR="005C0952">
        <w:rPr>
          <w:rFonts w:asciiTheme="minorHAnsi" w:hAnsiTheme="minorHAnsi"/>
          <w:color w:val="000000"/>
          <w:lang w:val="es-ES_tradnl"/>
        </w:rPr>
        <w:t>Inmunología</w:t>
      </w:r>
      <w:r w:rsidR="00684B09">
        <w:rPr>
          <w:rFonts w:asciiTheme="minorHAnsi" w:hAnsiTheme="minorHAnsi"/>
          <w:color w:val="000000"/>
          <w:lang w:val="es-ES_tradnl"/>
        </w:rPr>
        <w:t>: para vencer al enemigo</w:t>
      </w:r>
      <w:r>
        <w:rPr>
          <w:rFonts w:asciiTheme="minorHAnsi" w:hAnsiTheme="minorHAnsi"/>
          <w:color w:val="000000"/>
          <w:lang w:val="es-ES_tradnl"/>
        </w:rPr>
        <w:t xml:space="preserve">, al virus, hay que conocer tus defensas, </w:t>
      </w:r>
      <w:r w:rsidR="00BE0CB6">
        <w:rPr>
          <w:rFonts w:asciiTheme="minorHAnsi" w:hAnsiTheme="minorHAnsi"/>
          <w:color w:val="000000"/>
          <w:lang w:val="es-ES_tradnl"/>
        </w:rPr>
        <w:t xml:space="preserve">hay que saber </w:t>
      </w:r>
      <w:r>
        <w:rPr>
          <w:rFonts w:asciiTheme="minorHAnsi" w:hAnsiTheme="minorHAnsi"/>
          <w:color w:val="000000"/>
          <w:lang w:val="es-ES_tradnl"/>
        </w:rPr>
        <w:t>con qué armas lo reconoce nuestro sistema inmunitario.</w:t>
      </w:r>
      <w:r w:rsidR="00354011">
        <w:rPr>
          <w:rFonts w:asciiTheme="minorHAnsi" w:hAnsiTheme="minorHAnsi"/>
          <w:color w:val="000000"/>
          <w:lang w:val="es-ES_tradnl"/>
        </w:rPr>
        <w:t xml:space="preserve"> Y me interné en el campo de la inmunidad celular</w:t>
      </w:r>
      <w:r w:rsidR="00BE0CB6">
        <w:rPr>
          <w:rFonts w:asciiTheme="minorHAnsi" w:hAnsiTheme="minorHAnsi"/>
          <w:color w:val="000000"/>
          <w:lang w:val="es-ES_tradnl"/>
        </w:rPr>
        <w:t xml:space="preserve"> y su papel en las vacunas</w:t>
      </w:r>
      <w:r w:rsidR="00354011">
        <w:rPr>
          <w:rFonts w:asciiTheme="minorHAnsi" w:hAnsiTheme="minorHAnsi"/>
          <w:color w:val="000000"/>
          <w:lang w:val="es-ES_tradnl"/>
        </w:rPr>
        <w:t>.</w:t>
      </w:r>
      <w:r w:rsidR="00BE0CB6">
        <w:rPr>
          <w:rFonts w:asciiTheme="minorHAnsi" w:hAnsiTheme="minorHAnsi"/>
          <w:color w:val="000000"/>
          <w:lang w:val="es-ES_tradnl"/>
        </w:rPr>
        <w:t xml:space="preserve"> </w:t>
      </w:r>
      <w:r w:rsidR="00AE5EE6">
        <w:rPr>
          <w:rFonts w:asciiTheme="minorHAnsi" w:hAnsiTheme="minorHAnsi"/>
          <w:color w:val="000000"/>
          <w:lang w:val="es-ES_tradnl"/>
        </w:rPr>
        <w:t>Estudiando a virus de la familia de los herpes, nos centramos en entender y potenciar la inmunidad celular para producir vacunas definidas molecularmente pero muy novedosas en aquel momento. Fue trabajar en investigación básica con el horizonte de mejorar las vacunas.</w:t>
      </w:r>
      <w:r w:rsidR="00AE5EE6">
        <w:rPr>
          <w:rFonts w:asciiTheme="minorHAnsi" w:hAnsiTheme="minorHAnsi"/>
          <w:color w:val="000000"/>
          <w:lang w:val="es-ES_tradnl"/>
        </w:rPr>
        <w:t xml:space="preserve"> </w:t>
      </w:r>
      <w:r w:rsidR="00BE0CB6">
        <w:rPr>
          <w:rFonts w:asciiTheme="minorHAnsi" w:hAnsiTheme="minorHAnsi"/>
          <w:color w:val="000000"/>
          <w:lang w:val="es-ES_tradnl"/>
        </w:rPr>
        <w:t xml:space="preserve">Conocer a los agentes infecciosos implica conocer </w:t>
      </w:r>
      <w:r w:rsidR="00714C7B">
        <w:rPr>
          <w:rFonts w:asciiTheme="minorHAnsi" w:hAnsiTheme="minorHAnsi"/>
          <w:color w:val="000000"/>
          <w:lang w:val="es-ES_tradnl"/>
        </w:rPr>
        <w:lastRenderedPageBreak/>
        <w:t xml:space="preserve">muchos detalles, entre ellos </w:t>
      </w:r>
      <w:r w:rsidR="00860EC4">
        <w:rPr>
          <w:rFonts w:asciiTheme="minorHAnsi" w:hAnsiTheme="minorHAnsi"/>
          <w:color w:val="000000"/>
          <w:lang w:val="es-ES_tradnl"/>
        </w:rPr>
        <w:t xml:space="preserve">cómo </w:t>
      </w:r>
      <w:r w:rsidR="006D4EB6">
        <w:rPr>
          <w:rFonts w:asciiTheme="minorHAnsi" w:hAnsiTheme="minorHAnsi"/>
          <w:color w:val="000000"/>
          <w:lang w:val="es-ES_tradnl"/>
        </w:rPr>
        <w:t xml:space="preserve">y cuánto </w:t>
      </w:r>
      <w:r w:rsidR="00860EC4">
        <w:rPr>
          <w:rFonts w:asciiTheme="minorHAnsi" w:hAnsiTheme="minorHAnsi"/>
          <w:color w:val="000000"/>
          <w:lang w:val="es-ES_tradnl"/>
        </w:rPr>
        <w:t>se contagian</w:t>
      </w:r>
      <w:r w:rsidR="006D4EB6">
        <w:rPr>
          <w:rFonts w:asciiTheme="minorHAnsi" w:hAnsiTheme="minorHAnsi"/>
          <w:color w:val="000000"/>
          <w:lang w:val="es-ES_tradnl"/>
        </w:rPr>
        <w:t xml:space="preserve"> entre personas y con qué gravedad enfermamos</w:t>
      </w:r>
      <w:r w:rsidR="00860EC4">
        <w:rPr>
          <w:rFonts w:asciiTheme="minorHAnsi" w:hAnsiTheme="minorHAnsi"/>
          <w:color w:val="000000"/>
          <w:lang w:val="es-ES_tradnl"/>
        </w:rPr>
        <w:t xml:space="preserve">. </w:t>
      </w:r>
      <w:r w:rsidR="00E84E6B">
        <w:rPr>
          <w:rFonts w:asciiTheme="minorHAnsi" w:hAnsiTheme="minorHAnsi"/>
          <w:color w:val="000000"/>
          <w:lang w:val="es-ES_tradnl"/>
        </w:rPr>
        <w:t xml:space="preserve">El coronavirus que causa la </w:t>
      </w:r>
      <w:proofErr w:type="spellStart"/>
      <w:r w:rsidR="00E84E6B">
        <w:rPr>
          <w:rFonts w:asciiTheme="minorHAnsi" w:hAnsiTheme="minorHAnsi"/>
          <w:color w:val="000000"/>
          <w:lang w:val="es-ES_tradnl"/>
        </w:rPr>
        <w:t>covid</w:t>
      </w:r>
      <w:proofErr w:type="spellEnd"/>
      <w:r w:rsidR="00E84E6B">
        <w:rPr>
          <w:rFonts w:asciiTheme="minorHAnsi" w:hAnsiTheme="minorHAnsi"/>
          <w:color w:val="000000"/>
          <w:lang w:val="es-ES_tradnl"/>
        </w:rPr>
        <w:t xml:space="preserve"> no ha sido muy virulento (el VIH o alguna gripe aviar lo son mucho más), pero fue transmitiéndose cada vez mejor. Hace falta</w:t>
      </w:r>
      <w:r w:rsidR="00860EC4">
        <w:rPr>
          <w:rFonts w:asciiTheme="minorHAnsi" w:hAnsiTheme="minorHAnsi"/>
          <w:color w:val="000000"/>
          <w:lang w:val="es-ES_tradnl"/>
        </w:rPr>
        <w:t xml:space="preserve"> </w:t>
      </w:r>
      <w:r w:rsidR="00714C7B">
        <w:rPr>
          <w:rFonts w:asciiTheme="minorHAnsi" w:hAnsiTheme="minorHAnsi"/>
          <w:color w:val="000000"/>
          <w:lang w:val="es-ES_tradnl"/>
        </w:rPr>
        <w:t xml:space="preserve">además </w:t>
      </w:r>
      <w:r w:rsidR="00860EC4">
        <w:rPr>
          <w:rFonts w:asciiTheme="minorHAnsi" w:hAnsiTheme="minorHAnsi"/>
          <w:color w:val="000000"/>
          <w:lang w:val="es-ES_tradnl"/>
        </w:rPr>
        <w:t xml:space="preserve">conocer cuál es </w:t>
      </w:r>
      <w:r w:rsidR="00874462">
        <w:rPr>
          <w:rFonts w:asciiTheme="minorHAnsi" w:hAnsiTheme="minorHAnsi"/>
          <w:color w:val="000000"/>
          <w:lang w:val="es-ES_tradnl"/>
        </w:rPr>
        <w:t>el</w:t>
      </w:r>
      <w:r w:rsidR="00860EC4">
        <w:rPr>
          <w:rFonts w:asciiTheme="minorHAnsi" w:hAnsiTheme="minorHAnsi"/>
          <w:color w:val="000000"/>
          <w:lang w:val="es-ES_tradnl"/>
        </w:rPr>
        <w:t xml:space="preserve"> talón de Aquiles</w:t>
      </w:r>
      <w:r w:rsidR="00874462">
        <w:rPr>
          <w:rFonts w:asciiTheme="minorHAnsi" w:hAnsiTheme="minorHAnsi"/>
          <w:color w:val="000000"/>
          <w:lang w:val="es-ES_tradnl"/>
        </w:rPr>
        <w:t xml:space="preserve"> de los virus</w:t>
      </w:r>
      <w:r w:rsidR="00860EC4">
        <w:rPr>
          <w:rFonts w:asciiTheme="minorHAnsi" w:hAnsiTheme="minorHAnsi"/>
          <w:color w:val="000000"/>
          <w:lang w:val="es-ES_tradnl"/>
        </w:rPr>
        <w:t xml:space="preserve">, dónde se les daña más. </w:t>
      </w:r>
    </w:p>
    <w:p w:rsidR="000C1790" w:rsidRDefault="00860EC4" w:rsidP="00D74FF6">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Las dos grandes armas efectoras de la inmunidad son, por un lado, los anticuerpos producidos por los linfocitos B. Los anticuerpos neutralizan los virus infecciosos circulantes, y evitan que éstos infecten a nuevas células del mismo organismo, o que éstos se transmitan e infecten a </w:t>
      </w:r>
      <w:r w:rsidR="008B2BBB">
        <w:rPr>
          <w:rFonts w:asciiTheme="minorHAnsi" w:hAnsiTheme="minorHAnsi"/>
          <w:color w:val="000000"/>
          <w:lang w:val="es-ES_tradnl"/>
        </w:rPr>
        <w:t xml:space="preserve">nuevas personas, a </w:t>
      </w:r>
      <w:r>
        <w:rPr>
          <w:rFonts w:asciiTheme="minorHAnsi" w:hAnsiTheme="minorHAnsi"/>
          <w:color w:val="000000"/>
          <w:lang w:val="es-ES_tradnl"/>
        </w:rPr>
        <w:t xml:space="preserve">los contactos de la persona infectada. </w:t>
      </w:r>
      <w:r w:rsidR="00AE5EE6">
        <w:rPr>
          <w:rFonts w:asciiTheme="minorHAnsi" w:hAnsiTheme="minorHAnsi"/>
          <w:color w:val="000000"/>
          <w:lang w:val="es-ES_tradnl"/>
        </w:rPr>
        <w:t xml:space="preserve">Los anticuerpos neutralizantes reconocen la parte externa de las partículas virales y así las bloquean. </w:t>
      </w:r>
      <w:r>
        <w:rPr>
          <w:rFonts w:asciiTheme="minorHAnsi" w:hAnsiTheme="minorHAnsi"/>
          <w:color w:val="000000"/>
          <w:lang w:val="es-ES_tradnl"/>
        </w:rPr>
        <w:t xml:space="preserve">En el caso del coronavirus causante de la covid-19, estuvo claro desde el primer día qué gen viral incluir en las vacunas: </w:t>
      </w:r>
      <w:r w:rsidR="00CC4A96">
        <w:rPr>
          <w:rFonts w:asciiTheme="minorHAnsi" w:hAnsiTheme="minorHAnsi"/>
          <w:color w:val="000000"/>
          <w:lang w:val="es-ES_tradnl"/>
        </w:rPr>
        <w:t xml:space="preserve">el de </w:t>
      </w:r>
      <w:r>
        <w:rPr>
          <w:rFonts w:asciiTheme="minorHAnsi" w:hAnsiTheme="minorHAnsi"/>
          <w:color w:val="000000"/>
          <w:lang w:val="es-ES_tradnl"/>
        </w:rPr>
        <w:t xml:space="preserve">la proteína S de las espículas que forman su corona. Pero para agentes infecciosos más complejos, como el </w:t>
      </w:r>
      <w:proofErr w:type="spellStart"/>
      <w:r w:rsidRPr="00CC4A96">
        <w:rPr>
          <w:rFonts w:asciiTheme="minorHAnsi" w:hAnsiTheme="minorHAnsi"/>
          <w:i/>
          <w:color w:val="000000"/>
          <w:lang w:val="es-ES_tradnl"/>
        </w:rPr>
        <w:t>Plasmodi</w:t>
      </w:r>
      <w:r w:rsidR="00CC4A96" w:rsidRPr="00CC4A96">
        <w:rPr>
          <w:rFonts w:asciiTheme="minorHAnsi" w:hAnsiTheme="minorHAnsi"/>
          <w:i/>
          <w:color w:val="000000"/>
          <w:lang w:val="es-ES_tradnl"/>
        </w:rPr>
        <w:t>um</w:t>
      </w:r>
      <w:proofErr w:type="spellEnd"/>
      <w:r>
        <w:rPr>
          <w:rFonts w:asciiTheme="minorHAnsi" w:hAnsiTheme="minorHAnsi"/>
          <w:color w:val="000000"/>
          <w:lang w:val="es-ES_tradnl"/>
        </w:rPr>
        <w:t xml:space="preserve"> causante de la malaria, la elección no está </w:t>
      </w:r>
      <w:proofErr w:type="gramStart"/>
      <w:r>
        <w:rPr>
          <w:rFonts w:asciiTheme="minorHAnsi" w:hAnsiTheme="minorHAnsi"/>
          <w:color w:val="000000"/>
          <w:lang w:val="es-ES_tradnl"/>
        </w:rPr>
        <w:t>clara</w:t>
      </w:r>
      <w:proofErr w:type="gramEnd"/>
      <w:r>
        <w:rPr>
          <w:rFonts w:asciiTheme="minorHAnsi" w:hAnsiTheme="minorHAnsi"/>
          <w:color w:val="000000"/>
          <w:lang w:val="es-ES_tradnl"/>
        </w:rPr>
        <w:t xml:space="preserve"> todavía. Su complejidad es mucho mayor, y desconocemos sus puntos débiles. Por ello, las dos vacunas disponibles en la actualidad </w:t>
      </w:r>
      <w:r w:rsidR="00E84E6B">
        <w:rPr>
          <w:rFonts w:asciiTheme="minorHAnsi" w:hAnsiTheme="minorHAnsi"/>
          <w:color w:val="000000"/>
          <w:lang w:val="es-ES_tradnl"/>
        </w:rPr>
        <w:t xml:space="preserve">frente a la malaria </w:t>
      </w:r>
      <w:r>
        <w:rPr>
          <w:rFonts w:asciiTheme="minorHAnsi" w:hAnsiTheme="minorHAnsi"/>
          <w:color w:val="000000"/>
          <w:lang w:val="es-ES_tradnl"/>
        </w:rPr>
        <w:t>tienen una eficacia moderada, aunque son un hito en la lucha contra los parásitos.</w:t>
      </w:r>
    </w:p>
    <w:p w:rsidR="00860EC4" w:rsidRDefault="00860EC4" w:rsidP="00D74FF6">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Por otra parte, la segunda gran arma efectora del sistema inmunitario</w:t>
      </w:r>
      <w:r w:rsidR="008B2BBB">
        <w:rPr>
          <w:rFonts w:asciiTheme="minorHAnsi" w:hAnsiTheme="minorHAnsi"/>
          <w:color w:val="000000"/>
          <w:lang w:val="es-ES_tradnl"/>
        </w:rPr>
        <w:t xml:space="preserve"> es la inmunidad celular. Si los anticuerpos neutralizan las balas que son los virus infecciosos, los linfocitos T citotóxicos eliminan las células infectadas, que constituyen auténticas fábricas de nuevo armamento, </w:t>
      </w:r>
      <w:r w:rsidR="005063EE">
        <w:rPr>
          <w:rFonts w:asciiTheme="minorHAnsi" w:hAnsiTheme="minorHAnsi"/>
          <w:color w:val="000000"/>
          <w:lang w:val="es-ES_tradnl"/>
        </w:rPr>
        <w:t xml:space="preserve">fábricas </w:t>
      </w:r>
      <w:r w:rsidR="008B2BBB">
        <w:rPr>
          <w:rFonts w:asciiTheme="minorHAnsi" w:hAnsiTheme="minorHAnsi"/>
          <w:color w:val="000000"/>
          <w:lang w:val="es-ES_tradnl"/>
        </w:rPr>
        <w:t xml:space="preserve">de gran número de nuevas partículas virales infecciosas. </w:t>
      </w:r>
      <w:r w:rsidR="005063EE">
        <w:rPr>
          <w:rFonts w:asciiTheme="minorHAnsi" w:hAnsiTheme="minorHAnsi"/>
          <w:color w:val="000000"/>
          <w:lang w:val="es-ES_tradnl"/>
        </w:rPr>
        <w:t>El mecanismo por el que los linfocitos T citotóxicos lo hacen es objeto de nuestra investigación, y se denomina procesamiento y presentación de antígenos. Reconocen a las células infectadas</w:t>
      </w:r>
      <w:r w:rsidR="008B2BBB">
        <w:rPr>
          <w:rFonts w:asciiTheme="minorHAnsi" w:hAnsiTheme="minorHAnsi"/>
          <w:color w:val="000000"/>
          <w:lang w:val="es-ES_tradnl"/>
        </w:rPr>
        <w:t xml:space="preserve"> escrutando, desde fuera, todo lo que se hace dentro de cada célula de nuestro organismo</w:t>
      </w:r>
      <w:r w:rsidR="00E84E6B">
        <w:rPr>
          <w:rFonts w:asciiTheme="minorHAnsi" w:hAnsiTheme="minorHAnsi"/>
          <w:color w:val="000000"/>
          <w:lang w:val="es-ES_tradnl"/>
        </w:rPr>
        <w:t>.</w:t>
      </w:r>
      <w:r w:rsidR="00E84E6B" w:rsidRPr="005063EE">
        <w:rPr>
          <w:rFonts w:asciiTheme="minorHAnsi" w:hAnsiTheme="minorHAnsi"/>
          <w:color w:val="000000"/>
          <w:lang w:val="es-ES_tradnl"/>
        </w:rPr>
        <w:t xml:space="preserve"> </w:t>
      </w:r>
      <w:r w:rsidR="00E84E6B">
        <w:rPr>
          <w:rFonts w:asciiTheme="minorHAnsi" w:hAnsiTheme="minorHAnsi"/>
          <w:color w:val="000000"/>
          <w:lang w:val="es-ES_tradnl"/>
        </w:rPr>
        <w:t>Así, pueden reconocer cualquier proteína del virus producida en las células infectadas, lo que amplía su campo de acción más allá de las proteínas externas de las partículas virales</w:t>
      </w:r>
      <w:r w:rsidR="008B2BBB">
        <w:rPr>
          <w:rFonts w:asciiTheme="minorHAnsi" w:hAnsiTheme="minorHAnsi"/>
          <w:color w:val="000000"/>
          <w:lang w:val="es-ES_tradnl"/>
        </w:rPr>
        <w:t xml:space="preserve">. </w:t>
      </w:r>
      <w:r w:rsidR="005063EE">
        <w:rPr>
          <w:rFonts w:asciiTheme="minorHAnsi" w:hAnsiTheme="minorHAnsi"/>
          <w:color w:val="000000"/>
          <w:lang w:val="es-ES_tradnl"/>
        </w:rPr>
        <w:t xml:space="preserve">Los linfocitos T tienen una exquisita selectividad, y preservan a las células sanas no infectadas, pero destruyen a las que sí están </w:t>
      </w:r>
      <w:r w:rsidR="005063EE" w:rsidRPr="00874462">
        <w:rPr>
          <w:rFonts w:asciiTheme="minorHAnsi" w:hAnsiTheme="minorHAnsi"/>
          <w:color w:val="000000"/>
          <w:lang w:val="es-ES_tradnl"/>
        </w:rPr>
        <w:t>infectadas</w:t>
      </w:r>
      <w:r w:rsidR="00E84E6B" w:rsidRPr="00874462">
        <w:rPr>
          <w:rFonts w:asciiTheme="minorHAnsi" w:hAnsiTheme="minorHAnsi"/>
          <w:color w:val="000000"/>
          <w:lang w:val="es-ES_tradnl"/>
        </w:rPr>
        <w:t xml:space="preserve">. </w:t>
      </w:r>
      <w:r w:rsidR="00051124" w:rsidRPr="00874462">
        <w:rPr>
          <w:rFonts w:asciiTheme="minorHAnsi" w:hAnsiTheme="minorHAnsi"/>
          <w:color w:val="000000"/>
          <w:lang w:val="es-ES_tradnl"/>
        </w:rPr>
        <w:t xml:space="preserve">Actuando con sus dos </w:t>
      </w:r>
      <w:r w:rsidR="00874462" w:rsidRPr="00874462">
        <w:rPr>
          <w:rFonts w:asciiTheme="minorHAnsi" w:hAnsiTheme="minorHAnsi"/>
          <w:color w:val="000000"/>
          <w:lang w:val="es-ES_tradnl"/>
        </w:rPr>
        <w:t xml:space="preserve">grandes </w:t>
      </w:r>
      <w:r w:rsidR="00051124" w:rsidRPr="00874462">
        <w:rPr>
          <w:rFonts w:asciiTheme="minorHAnsi" w:hAnsiTheme="minorHAnsi"/>
          <w:color w:val="000000"/>
          <w:lang w:val="es-ES_tradnl"/>
        </w:rPr>
        <w:t>mecanismos efectores</w:t>
      </w:r>
      <w:r w:rsidR="00051124">
        <w:rPr>
          <w:rFonts w:asciiTheme="minorHAnsi" w:hAnsiTheme="minorHAnsi"/>
          <w:color w:val="000000"/>
          <w:lang w:val="es-ES_tradnl"/>
        </w:rPr>
        <w:t xml:space="preserve">, el sistema inmunitario nos defiende </w:t>
      </w:r>
      <w:r w:rsidR="009F03A6">
        <w:rPr>
          <w:rFonts w:asciiTheme="minorHAnsi" w:hAnsiTheme="minorHAnsi"/>
          <w:color w:val="000000"/>
          <w:lang w:val="es-ES_tradnl"/>
        </w:rPr>
        <w:t xml:space="preserve">de las infecciones </w:t>
      </w:r>
      <w:r w:rsidR="00051124">
        <w:rPr>
          <w:rFonts w:asciiTheme="minorHAnsi" w:hAnsiTheme="minorHAnsi"/>
          <w:color w:val="000000"/>
          <w:lang w:val="es-ES_tradnl"/>
        </w:rPr>
        <w:t xml:space="preserve">desde que nacemos. </w:t>
      </w:r>
      <w:r w:rsidR="00D40B40">
        <w:rPr>
          <w:rFonts w:asciiTheme="minorHAnsi" w:hAnsiTheme="minorHAnsi"/>
          <w:color w:val="000000"/>
          <w:lang w:val="es-ES_tradnl"/>
        </w:rPr>
        <w:t>En la pandemia, l</w:t>
      </w:r>
      <w:r w:rsidR="00051124">
        <w:rPr>
          <w:rFonts w:asciiTheme="minorHAnsi" w:hAnsiTheme="minorHAnsi"/>
          <w:color w:val="000000"/>
          <w:lang w:val="es-ES_tradnl"/>
        </w:rPr>
        <w:t xml:space="preserve">a mayoría de las personas adquirió </w:t>
      </w:r>
      <w:r w:rsidR="00FA1027">
        <w:rPr>
          <w:rFonts w:asciiTheme="minorHAnsi" w:hAnsiTheme="minorHAnsi"/>
          <w:color w:val="000000"/>
          <w:lang w:val="es-ES_tradnl"/>
        </w:rPr>
        <w:t>una</w:t>
      </w:r>
      <w:r w:rsidR="00051124">
        <w:rPr>
          <w:rFonts w:asciiTheme="minorHAnsi" w:hAnsiTheme="minorHAnsi"/>
          <w:color w:val="000000"/>
          <w:lang w:val="es-ES_tradnl"/>
        </w:rPr>
        <w:t xml:space="preserve"> inmunidad </w:t>
      </w:r>
      <w:r w:rsidR="00FA1027">
        <w:rPr>
          <w:rFonts w:asciiTheme="minorHAnsi" w:hAnsiTheme="minorHAnsi"/>
          <w:color w:val="000000"/>
          <w:lang w:val="es-ES_tradnl"/>
        </w:rPr>
        <w:t>óptima</w:t>
      </w:r>
      <w:r w:rsidR="00051124">
        <w:rPr>
          <w:rFonts w:asciiTheme="minorHAnsi" w:hAnsiTheme="minorHAnsi"/>
          <w:color w:val="000000"/>
          <w:lang w:val="es-ES_tradnl"/>
        </w:rPr>
        <w:t xml:space="preserve"> sin riesgos: primero vacuna, luego infección, gracias a que contuvimos el avance de las oleadas con tantas medidas no farmacológicas, y llegamos a vacunarnos antes de que nos inundaran las infecciones con la variante </w:t>
      </w:r>
      <w:proofErr w:type="spellStart"/>
      <w:r w:rsidR="00051124">
        <w:rPr>
          <w:rFonts w:asciiTheme="minorHAnsi" w:hAnsiTheme="minorHAnsi"/>
          <w:color w:val="000000"/>
          <w:lang w:val="es-ES_tradnl"/>
        </w:rPr>
        <w:t>Ómicron</w:t>
      </w:r>
      <w:proofErr w:type="spellEnd"/>
      <w:r w:rsidR="00051124">
        <w:rPr>
          <w:rFonts w:asciiTheme="minorHAnsi" w:hAnsiTheme="minorHAnsi"/>
          <w:color w:val="000000"/>
          <w:lang w:val="es-ES_tradnl"/>
        </w:rPr>
        <w:t xml:space="preserve"> del coronavirus, que arrasó entre la población mundial</w:t>
      </w:r>
      <w:r w:rsidR="00AE5EE6">
        <w:rPr>
          <w:rFonts w:asciiTheme="minorHAnsi" w:hAnsiTheme="minorHAnsi"/>
          <w:color w:val="000000"/>
          <w:lang w:val="es-ES_tradnl"/>
        </w:rPr>
        <w:t xml:space="preserve"> por ser ya </w:t>
      </w:r>
      <w:bookmarkStart w:id="0" w:name="_GoBack"/>
      <w:bookmarkEnd w:id="0"/>
      <w:r w:rsidR="00AE5EE6">
        <w:rPr>
          <w:rFonts w:asciiTheme="minorHAnsi" w:hAnsiTheme="minorHAnsi"/>
          <w:color w:val="000000"/>
          <w:lang w:val="es-ES_tradnl"/>
        </w:rPr>
        <w:t>muy contagiosa</w:t>
      </w:r>
      <w:r w:rsidR="00051124">
        <w:rPr>
          <w:rFonts w:asciiTheme="minorHAnsi" w:hAnsiTheme="minorHAnsi"/>
          <w:color w:val="000000"/>
          <w:lang w:val="es-ES_tradnl"/>
        </w:rPr>
        <w:t xml:space="preserve">. </w:t>
      </w:r>
    </w:p>
    <w:p w:rsidR="00051124" w:rsidRDefault="00051124" w:rsidP="00D74FF6">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Volvamos la vista atrás. </w:t>
      </w:r>
      <w:r w:rsidR="00D40B40">
        <w:rPr>
          <w:rFonts w:asciiTheme="minorHAnsi" w:hAnsiTheme="minorHAnsi"/>
          <w:color w:val="000000"/>
          <w:lang w:val="es-ES_tradnl"/>
        </w:rPr>
        <w:t>Como postdoctoral i</w:t>
      </w:r>
      <w:r w:rsidR="00D768B2" w:rsidRPr="00D768B2">
        <w:rPr>
          <w:rFonts w:asciiTheme="minorHAnsi" w:hAnsiTheme="minorHAnsi"/>
          <w:color w:val="000000"/>
          <w:lang w:val="es-ES_tradnl"/>
        </w:rPr>
        <w:t>nvestigué durante cinco años en Alemania</w:t>
      </w:r>
      <w:r w:rsidR="00D40B40" w:rsidRPr="00D40B40">
        <w:rPr>
          <w:rFonts w:asciiTheme="minorHAnsi" w:hAnsiTheme="minorHAnsi"/>
          <w:color w:val="000000"/>
          <w:lang w:val="es-ES_tradnl"/>
        </w:rPr>
        <w:t xml:space="preserve"> </w:t>
      </w:r>
      <w:r w:rsidR="00D40B40">
        <w:rPr>
          <w:rFonts w:asciiTheme="minorHAnsi" w:hAnsiTheme="minorHAnsi"/>
          <w:color w:val="000000"/>
          <w:lang w:val="es-ES_tradnl"/>
        </w:rPr>
        <w:t xml:space="preserve">sobre las bases moleculares y </w:t>
      </w:r>
      <w:proofErr w:type="spellStart"/>
      <w:r w:rsidR="00D40B40">
        <w:rPr>
          <w:rFonts w:asciiTheme="minorHAnsi" w:hAnsiTheme="minorHAnsi"/>
          <w:color w:val="000000"/>
          <w:lang w:val="es-ES_tradnl"/>
        </w:rPr>
        <w:t>mecanísticas</w:t>
      </w:r>
      <w:proofErr w:type="spellEnd"/>
      <w:r w:rsidR="00D40B40">
        <w:rPr>
          <w:rFonts w:asciiTheme="minorHAnsi" w:hAnsiTheme="minorHAnsi"/>
          <w:color w:val="000000"/>
          <w:lang w:val="es-ES_tradnl"/>
        </w:rPr>
        <w:t xml:space="preserve"> de la inmunidad celular frente a los virus</w:t>
      </w:r>
      <w:r w:rsidR="00D768B2">
        <w:rPr>
          <w:rFonts w:asciiTheme="minorHAnsi" w:hAnsiTheme="minorHAnsi"/>
          <w:color w:val="000000"/>
          <w:lang w:val="es-ES_tradnl"/>
        </w:rPr>
        <w:t>, en un ambiente de trabajo inmejorable para esa etapa profesional</w:t>
      </w:r>
      <w:r w:rsidR="00D768B2" w:rsidRPr="00D768B2">
        <w:rPr>
          <w:rFonts w:asciiTheme="minorHAnsi" w:hAnsiTheme="minorHAnsi"/>
          <w:color w:val="000000"/>
          <w:lang w:val="es-ES_tradnl"/>
        </w:rPr>
        <w:t xml:space="preserve">. Pero la escasez de mujeres científicas líderes referentes me hizo volver a España para iniciar mi carrera </w:t>
      </w:r>
      <w:r w:rsidR="00D768B2" w:rsidRPr="00D768B2">
        <w:rPr>
          <w:rFonts w:asciiTheme="minorHAnsi" w:hAnsiTheme="minorHAnsi"/>
          <w:color w:val="000000"/>
          <w:lang w:val="es-ES_tradnl"/>
        </w:rPr>
        <w:lastRenderedPageBreak/>
        <w:t>científica independiente, contra viento y marea.</w:t>
      </w:r>
      <w:r w:rsidR="00D768B2">
        <w:rPr>
          <w:rFonts w:asciiTheme="minorHAnsi" w:hAnsiTheme="minorHAnsi"/>
          <w:color w:val="000000"/>
          <w:lang w:val="es-ES_tradnl"/>
        </w:rPr>
        <w:t xml:space="preserve"> </w:t>
      </w:r>
      <w:r w:rsidR="00D40B40">
        <w:rPr>
          <w:rFonts w:asciiTheme="minorHAnsi" w:hAnsiTheme="minorHAnsi"/>
          <w:color w:val="000000"/>
          <w:lang w:val="es-ES_tradnl"/>
        </w:rPr>
        <w:t xml:space="preserve">Con el mismo </w:t>
      </w:r>
      <w:r w:rsidR="00D768B2">
        <w:rPr>
          <w:rFonts w:asciiTheme="minorHAnsi" w:hAnsiTheme="minorHAnsi"/>
          <w:color w:val="000000"/>
          <w:lang w:val="es-ES_tradnl"/>
        </w:rPr>
        <w:t xml:space="preserve">horizonte de las vacunas, </w:t>
      </w:r>
      <w:r>
        <w:rPr>
          <w:rFonts w:asciiTheme="minorHAnsi" w:hAnsiTheme="minorHAnsi"/>
          <w:color w:val="000000"/>
          <w:lang w:val="es-ES_tradnl"/>
        </w:rPr>
        <w:t xml:space="preserve">profundizamos en el grupo de investigación que inicié en el Instituto de Salud Carlos III y que consolidamos en el </w:t>
      </w:r>
      <w:r w:rsidR="00731A2D">
        <w:rPr>
          <w:rFonts w:asciiTheme="minorHAnsi" w:hAnsiTheme="minorHAnsi"/>
          <w:color w:val="000000"/>
          <w:lang w:val="es-ES_tradnl"/>
        </w:rPr>
        <w:t xml:space="preserve">Centro de Biología Molecular Severo Ochoa del </w:t>
      </w:r>
      <w:r>
        <w:rPr>
          <w:rFonts w:asciiTheme="minorHAnsi" w:hAnsiTheme="minorHAnsi"/>
          <w:color w:val="000000"/>
          <w:lang w:val="es-ES_tradnl"/>
        </w:rPr>
        <w:t xml:space="preserve">CSIC, el grupo de </w:t>
      </w:r>
      <w:r w:rsidR="005C0952">
        <w:rPr>
          <w:rFonts w:asciiTheme="minorHAnsi" w:hAnsiTheme="minorHAnsi"/>
          <w:color w:val="000000"/>
          <w:lang w:val="es-ES_tradnl"/>
        </w:rPr>
        <w:t xml:space="preserve">Inmunología </w:t>
      </w:r>
      <w:r>
        <w:rPr>
          <w:rFonts w:asciiTheme="minorHAnsi" w:hAnsiTheme="minorHAnsi"/>
          <w:color w:val="000000"/>
          <w:lang w:val="es-ES_tradnl"/>
        </w:rPr>
        <w:t>Viral</w:t>
      </w:r>
      <w:r w:rsidR="00E84E6B">
        <w:rPr>
          <w:rFonts w:asciiTheme="minorHAnsi" w:hAnsiTheme="minorHAnsi"/>
          <w:color w:val="000000"/>
          <w:lang w:val="es-ES_tradnl"/>
        </w:rPr>
        <w:t>, orientándonos hacia</w:t>
      </w:r>
      <w:r w:rsidR="00D768B2" w:rsidRPr="00D768B2">
        <w:rPr>
          <w:rFonts w:asciiTheme="minorHAnsi" w:hAnsiTheme="minorHAnsi"/>
          <w:color w:val="000000"/>
          <w:lang w:val="es-ES_tradnl"/>
        </w:rPr>
        <w:t xml:space="preserve"> modelos animales de </w:t>
      </w:r>
      <w:r w:rsidR="00D768B2" w:rsidRPr="00874462">
        <w:rPr>
          <w:rFonts w:asciiTheme="minorHAnsi" w:hAnsiTheme="minorHAnsi"/>
          <w:color w:val="000000"/>
          <w:lang w:val="es-ES_tradnl"/>
        </w:rPr>
        <w:t xml:space="preserve">pacientes vulnerables </w:t>
      </w:r>
      <w:r w:rsidR="00874462" w:rsidRPr="00874462">
        <w:rPr>
          <w:rFonts w:asciiTheme="minorHAnsi" w:hAnsiTheme="minorHAnsi"/>
          <w:color w:val="000000"/>
          <w:lang w:val="es-ES_tradnl"/>
        </w:rPr>
        <w:t xml:space="preserve">por fallos </w:t>
      </w:r>
      <w:r w:rsidR="00731A2D" w:rsidRPr="00874462">
        <w:rPr>
          <w:rFonts w:asciiTheme="minorHAnsi" w:hAnsiTheme="minorHAnsi"/>
          <w:color w:val="000000"/>
          <w:lang w:val="es-ES_tradnl"/>
        </w:rPr>
        <w:t>en diversos aspectos de su</w:t>
      </w:r>
      <w:r w:rsidR="00731A2D">
        <w:rPr>
          <w:rFonts w:asciiTheme="minorHAnsi" w:hAnsiTheme="minorHAnsi"/>
          <w:color w:val="000000"/>
          <w:lang w:val="es-ES_tradnl"/>
        </w:rPr>
        <w:t xml:space="preserve"> respuesta inmunitaria</w:t>
      </w:r>
      <w:r w:rsidR="00D768B2" w:rsidRPr="00D768B2">
        <w:rPr>
          <w:rFonts w:asciiTheme="minorHAnsi" w:hAnsiTheme="minorHAnsi"/>
          <w:color w:val="000000"/>
          <w:lang w:val="es-ES_tradnl"/>
        </w:rPr>
        <w:t>.</w:t>
      </w:r>
    </w:p>
    <w:p w:rsidR="009F03A6" w:rsidRDefault="00536AFE" w:rsidP="00D74FF6">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En </w:t>
      </w:r>
      <w:r w:rsidR="00AA04AB">
        <w:rPr>
          <w:rFonts w:asciiTheme="minorHAnsi" w:hAnsiTheme="minorHAnsi"/>
          <w:color w:val="000000"/>
          <w:lang w:val="es-ES_tradnl"/>
        </w:rPr>
        <w:t>est</w:t>
      </w:r>
      <w:r>
        <w:rPr>
          <w:rFonts w:asciiTheme="minorHAnsi" w:hAnsiTheme="minorHAnsi"/>
          <w:color w:val="000000"/>
          <w:lang w:val="es-ES_tradnl"/>
        </w:rPr>
        <w:t>a etapa de mi carrera</w:t>
      </w:r>
      <w:r w:rsidR="00EF4348" w:rsidRPr="00EF4348">
        <w:rPr>
          <w:rFonts w:asciiTheme="minorHAnsi" w:hAnsiTheme="minorHAnsi"/>
          <w:color w:val="000000"/>
          <w:lang w:val="es-ES_tradnl"/>
        </w:rPr>
        <w:t xml:space="preserve"> </w:t>
      </w:r>
      <w:r w:rsidR="00EF4348">
        <w:rPr>
          <w:rFonts w:asciiTheme="minorHAnsi" w:hAnsiTheme="minorHAnsi"/>
          <w:color w:val="000000"/>
          <w:lang w:val="es-ES_tradnl"/>
        </w:rPr>
        <w:t>en el Instituto de Salud Carlos III</w:t>
      </w:r>
      <w:r>
        <w:rPr>
          <w:rFonts w:asciiTheme="minorHAnsi" w:hAnsiTheme="minorHAnsi"/>
          <w:color w:val="000000"/>
          <w:lang w:val="es-ES_tradnl"/>
        </w:rPr>
        <w:t xml:space="preserve">, </w:t>
      </w:r>
      <w:r w:rsidR="00FD55A0">
        <w:rPr>
          <w:rFonts w:asciiTheme="minorHAnsi" w:hAnsiTheme="minorHAnsi"/>
          <w:color w:val="000000"/>
          <w:lang w:val="es-ES_tradnl"/>
        </w:rPr>
        <w:t>me ocurrieron dos cosas. Lo primero, nacieron nuestros dos hijos maravillosos</w:t>
      </w:r>
      <w:r w:rsidR="00FD55A0" w:rsidRPr="00FD55A0">
        <w:rPr>
          <w:rFonts w:asciiTheme="minorHAnsi" w:hAnsiTheme="minorHAnsi"/>
          <w:color w:val="000000"/>
          <w:lang w:val="es-ES_tradnl"/>
        </w:rPr>
        <w:t xml:space="preserve">, lo mejor que nos ha pasado y nos </w:t>
      </w:r>
      <w:r w:rsidR="00FD55A0" w:rsidRPr="00EF4348">
        <w:rPr>
          <w:rFonts w:asciiTheme="minorHAnsi" w:hAnsiTheme="minorHAnsi"/>
          <w:color w:val="000000"/>
          <w:lang w:val="es-ES_tradnl"/>
        </w:rPr>
        <w:t>sigue pasando en esta vida</w:t>
      </w:r>
      <w:r w:rsidR="000F12DC" w:rsidRPr="00EF4348">
        <w:rPr>
          <w:rFonts w:asciiTheme="minorHAnsi" w:hAnsiTheme="minorHAnsi"/>
          <w:color w:val="000000"/>
          <w:lang w:val="es-ES_tradnl"/>
        </w:rPr>
        <w:t xml:space="preserve"> a mi pareja, Enrique de la Rosa, y a mí</w:t>
      </w:r>
      <w:r w:rsidR="00FD55A0" w:rsidRPr="00EF4348">
        <w:rPr>
          <w:rFonts w:asciiTheme="minorHAnsi" w:hAnsiTheme="minorHAnsi"/>
          <w:color w:val="000000"/>
          <w:lang w:val="es-ES_tradnl"/>
        </w:rPr>
        <w:t>. Y, profesionalmente,</w:t>
      </w:r>
      <w:r w:rsidR="00EF4348" w:rsidRPr="00EF4348">
        <w:rPr>
          <w:rFonts w:asciiTheme="minorHAnsi" w:hAnsiTheme="minorHAnsi"/>
          <w:color w:val="000000"/>
          <w:lang w:val="es-ES_tradnl"/>
        </w:rPr>
        <w:t xml:space="preserve"> </w:t>
      </w:r>
      <w:r w:rsidR="00874462">
        <w:rPr>
          <w:rFonts w:asciiTheme="minorHAnsi" w:hAnsiTheme="minorHAnsi"/>
          <w:color w:val="000000"/>
          <w:lang w:val="es-ES_tradnl"/>
        </w:rPr>
        <w:t>cuando se implantó</w:t>
      </w:r>
      <w:r w:rsidR="00874462" w:rsidRPr="00EF4348">
        <w:rPr>
          <w:rFonts w:asciiTheme="minorHAnsi" w:hAnsiTheme="minorHAnsi"/>
          <w:color w:val="000000"/>
          <w:lang w:val="es-ES_tradnl"/>
        </w:rPr>
        <w:t xml:space="preserve"> el procedimiento centralizado </w:t>
      </w:r>
      <w:r w:rsidR="00874462">
        <w:rPr>
          <w:rFonts w:asciiTheme="minorHAnsi" w:hAnsiTheme="minorHAnsi"/>
          <w:color w:val="000000"/>
          <w:lang w:val="es-ES_tradnl"/>
        </w:rPr>
        <w:t xml:space="preserve">de evaluación de medicamentos </w:t>
      </w:r>
      <w:r w:rsidR="00874462" w:rsidRPr="00EF4348">
        <w:rPr>
          <w:rFonts w:asciiTheme="minorHAnsi" w:hAnsiTheme="minorHAnsi"/>
          <w:color w:val="000000"/>
          <w:lang w:val="es-ES_tradnl"/>
        </w:rPr>
        <w:t>por la Agencia Europea del Medicamento, la EMA</w:t>
      </w:r>
      <w:r w:rsidR="00874462">
        <w:rPr>
          <w:rFonts w:asciiTheme="minorHAnsi" w:hAnsiTheme="minorHAnsi"/>
          <w:color w:val="000000"/>
          <w:lang w:val="es-ES_tradnl"/>
        </w:rPr>
        <w:t>,</w:t>
      </w:r>
      <w:r w:rsidR="00874462" w:rsidRPr="00EF4348">
        <w:rPr>
          <w:rFonts w:asciiTheme="minorHAnsi" w:hAnsiTheme="minorHAnsi"/>
          <w:color w:val="000000"/>
          <w:lang w:val="es-ES_tradnl"/>
        </w:rPr>
        <w:t xml:space="preserve"> </w:t>
      </w:r>
      <w:r w:rsidR="003C4F78" w:rsidRPr="00EF4348">
        <w:rPr>
          <w:rFonts w:asciiTheme="minorHAnsi" w:hAnsiTheme="minorHAnsi"/>
          <w:color w:val="000000"/>
          <w:lang w:val="es-ES_tradnl"/>
        </w:rPr>
        <w:t>coordin</w:t>
      </w:r>
      <w:r w:rsidR="00EF4348" w:rsidRPr="00EF4348">
        <w:rPr>
          <w:rFonts w:asciiTheme="minorHAnsi" w:hAnsiTheme="minorHAnsi"/>
          <w:color w:val="000000"/>
          <w:lang w:val="es-ES_tradnl"/>
        </w:rPr>
        <w:t>é como inmu</w:t>
      </w:r>
      <w:r w:rsidR="00EF4348" w:rsidRPr="00874462">
        <w:rPr>
          <w:rFonts w:asciiTheme="minorHAnsi" w:hAnsiTheme="minorHAnsi"/>
          <w:color w:val="000000"/>
          <w:lang w:val="es-ES_tradnl"/>
        </w:rPr>
        <w:t>nóloga</w:t>
      </w:r>
      <w:r w:rsidR="00874462" w:rsidRPr="00874462">
        <w:rPr>
          <w:rFonts w:asciiTheme="minorHAnsi" w:hAnsiTheme="minorHAnsi"/>
          <w:color w:val="000000"/>
          <w:lang w:val="es-ES_tradnl"/>
        </w:rPr>
        <w:t xml:space="preserve"> el primer </w:t>
      </w:r>
      <w:r w:rsidR="003C4F78" w:rsidRPr="00874462">
        <w:rPr>
          <w:rFonts w:asciiTheme="minorHAnsi" w:hAnsiTheme="minorHAnsi"/>
          <w:color w:val="000000"/>
          <w:lang w:val="es-ES_tradnl"/>
        </w:rPr>
        <w:t xml:space="preserve">equipo </w:t>
      </w:r>
      <w:r w:rsidR="00316FE5" w:rsidRPr="00874462">
        <w:rPr>
          <w:rFonts w:asciiTheme="minorHAnsi" w:hAnsiTheme="minorHAnsi"/>
          <w:color w:val="000000"/>
          <w:lang w:val="es-ES_tradnl"/>
        </w:rPr>
        <w:t xml:space="preserve">español </w:t>
      </w:r>
      <w:r w:rsidR="003C4F78" w:rsidRPr="00874462">
        <w:rPr>
          <w:rFonts w:asciiTheme="minorHAnsi" w:hAnsiTheme="minorHAnsi"/>
          <w:color w:val="000000"/>
          <w:lang w:val="es-ES_tradnl"/>
        </w:rPr>
        <w:t xml:space="preserve">que </w:t>
      </w:r>
      <w:r w:rsidR="00316FE5" w:rsidRPr="00874462">
        <w:rPr>
          <w:rFonts w:asciiTheme="minorHAnsi" w:hAnsiTheme="minorHAnsi"/>
          <w:color w:val="000000"/>
          <w:lang w:val="es-ES_tradnl"/>
        </w:rPr>
        <w:t xml:space="preserve">evaluó </w:t>
      </w:r>
      <w:r w:rsidR="00874462" w:rsidRPr="00874462">
        <w:rPr>
          <w:rFonts w:asciiTheme="minorHAnsi" w:hAnsiTheme="minorHAnsi"/>
          <w:color w:val="000000"/>
          <w:lang w:val="es-ES_tradnl"/>
        </w:rPr>
        <w:t>la parte de calidad de un</w:t>
      </w:r>
      <w:r w:rsidR="00316FE5" w:rsidRPr="00874462">
        <w:rPr>
          <w:rFonts w:asciiTheme="minorHAnsi" w:hAnsiTheme="minorHAnsi"/>
          <w:color w:val="000000"/>
          <w:lang w:val="es-ES_tradnl"/>
        </w:rPr>
        <w:t xml:space="preserve"> medicament</w:t>
      </w:r>
      <w:r w:rsidR="00874462" w:rsidRPr="00874462">
        <w:rPr>
          <w:rFonts w:asciiTheme="minorHAnsi" w:hAnsiTheme="minorHAnsi"/>
          <w:color w:val="000000"/>
          <w:lang w:val="es-ES_tradnl"/>
        </w:rPr>
        <w:t>o,</w:t>
      </w:r>
      <w:r w:rsidR="00316FE5" w:rsidRPr="00EF4348">
        <w:rPr>
          <w:rFonts w:asciiTheme="minorHAnsi" w:hAnsiTheme="minorHAnsi"/>
          <w:color w:val="000000"/>
          <w:lang w:val="es-ES_tradnl"/>
        </w:rPr>
        <w:t xml:space="preserve"> </w:t>
      </w:r>
      <w:r w:rsidR="00874462" w:rsidRPr="00EF4348">
        <w:rPr>
          <w:rFonts w:asciiTheme="minorHAnsi" w:hAnsiTheme="minorHAnsi"/>
          <w:color w:val="000000"/>
          <w:lang w:val="es-ES_tradnl"/>
        </w:rPr>
        <w:t>novedoso por su base inmunológica</w:t>
      </w:r>
      <w:r w:rsidR="00874462">
        <w:rPr>
          <w:rFonts w:asciiTheme="minorHAnsi" w:hAnsiTheme="minorHAnsi"/>
          <w:color w:val="000000"/>
          <w:lang w:val="es-ES_tradnl"/>
        </w:rPr>
        <w:t>, y que fue</w:t>
      </w:r>
      <w:r w:rsidR="00874462" w:rsidRPr="00EF4348">
        <w:rPr>
          <w:rFonts w:asciiTheme="minorHAnsi" w:hAnsiTheme="minorHAnsi"/>
          <w:color w:val="000000"/>
          <w:lang w:val="es-ES_tradnl"/>
        </w:rPr>
        <w:t xml:space="preserve"> </w:t>
      </w:r>
      <w:r w:rsidR="00316FE5" w:rsidRPr="00EF4348">
        <w:rPr>
          <w:rFonts w:asciiTheme="minorHAnsi" w:hAnsiTheme="minorHAnsi"/>
          <w:color w:val="000000"/>
          <w:lang w:val="es-ES_tradnl"/>
        </w:rPr>
        <w:t>aprobado en 1997</w:t>
      </w:r>
      <w:r w:rsidR="00EF4348" w:rsidRPr="00EF4348">
        <w:rPr>
          <w:rFonts w:asciiTheme="minorHAnsi" w:hAnsiTheme="minorHAnsi"/>
          <w:color w:val="000000"/>
          <w:lang w:val="es-ES_tradnl"/>
        </w:rPr>
        <w:t>.</w:t>
      </w:r>
      <w:r w:rsidR="00316FE5" w:rsidRPr="00EF4348">
        <w:rPr>
          <w:rFonts w:asciiTheme="minorHAnsi" w:hAnsiTheme="minorHAnsi"/>
          <w:color w:val="000000"/>
          <w:lang w:val="es-ES_tradnl"/>
        </w:rPr>
        <w:t xml:space="preserve"> Fue un tremendo reto, para mí y para el equipo</w:t>
      </w:r>
      <w:r w:rsidR="00874462">
        <w:rPr>
          <w:rFonts w:asciiTheme="minorHAnsi" w:hAnsiTheme="minorHAnsi"/>
          <w:color w:val="000000"/>
          <w:lang w:val="es-ES_tradnl"/>
        </w:rPr>
        <w:t>, pues quedaban años para que se fundase la Agencia Española del Medicamento</w:t>
      </w:r>
      <w:r w:rsidR="00316FE5" w:rsidRPr="00EF4348">
        <w:rPr>
          <w:rFonts w:asciiTheme="minorHAnsi" w:hAnsiTheme="minorHAnsi"/>
          <w:color w:val="000000"/>
          <w:lang w:val="es-ES_tradnl"/>
        </w:rPr>
        <w:t xml:space="preserve">. </w:t>
      </w:r>
      <w:r w:rsidR="002C4D17" w:rsidRPr="00EF4348">
        <w:rPr>
          <w:rFonts w:asciiTheme="minorHAnsi" w:hAnsiTheme="minorHAnsi"/>
          <w:color w:val="000000"/>
          <w:lang w:val="es-ES_tradnl"/>
        </w:rPr>
        <w:t>Con ello, mi experiencia se vio enriquecida con conocer desde dentro durante unos</w:t>
      </w:r>
      <w:r w:rsidR="002C4D17">
        <w:rPr>
          <w:rFonts w:asciiTheme="minorHAnsi" w:hAnsiTheme="minorHAnsi"/>
          <w:color w:val="000000"/>
          <w:lang w:val="es-ES_tradnl"/>
        </w:rPr>
        <w:t xml:space="preserve"> 5 intensos años el funcionamiento de la </w:t>
      </w:r>
      <w:r w:rsidR="00D40B40">
        <w:rPr>
          <w:rFonts w:asciiTheme="minorHAnsi" w:hAnsiTheme="minorHAnsi"/>
          <w:color w:val="000000"/>
          <w:lang w:val="es-ES_tradnl"/>
        </w:rPr>
        <w:t>EMA</w:t>
      </w:r>
      <w:r w:rsidR="002C4D17">
        <w:rPr>
          <w:rFonts w:asciiTheme="minorHAnsi" w:hAnsiTheme="minorHAnsi"/>
          <w:color w:val="000000"/>
          <w:lang w:val="es-ES_tradnl"/>
        </w:rPr>
        <w:t>, que me resultó muy útil en la pandemia.</w:t>
      </w:r>
    </w:p>
    <w:p w:rsidR="00FB7E1E" w:rsidRDefault="009F03A6" w:rsidP="00D74FF6">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Todavía me acercó más a la salud humana</w:t>
      </w:r>
      <w:r w:rsidR="00523127">
        <w:rPr>
          <w:rFonts w:asciiTheme="minorHAnsi" w:hAnsiTheme="minorHAnsi"/>
          <w:color w:val="000000"/>
          <w:lang w:val="es-ES_tradnl"/>
        </w:rPr>
        <w:t xml:space="preserve"> </w:t>
      </w:r>
      <w:r>
        <w:rPr>
          <w:rFonts w:asciiTheme="minorHAnsi" w:hAnsiTheme="minorHAnsi"/>
          <w:color w:val="000000"/>
          <w:lang w:val="es-ES_tradnl"/>
        </w:rPr>
        <w:t>el poder formar parte</w:t>
      </w:r>
      <w:r w:rsidR="00FD55A0">
        <w:rPr>
          <w:rFonts w:asciiTheme="minorHAnsi" w:hAnsiTheme="minorHAnsi"/>
          <w:color w:val="000000"/>
          <w:lang w:val="es-ES_tradnl"/>
        </w:rPr>
        <w:t>,</w:t>
      </w:r>
      <w:r>
        <w:rPr>
          <w:rFonts w:asciiTheme="minorHAnsi" w:hAnsiTheme="minorHAnsi"/>
          <w:color w:val="000000"/>
          <w:lang w:val="es-ES_tradnl"/>
        </w:rPr>
        <w:t xml:space="preserve"> desde un par de años antes de la pandemia </w:t>
      </w:r>
      <w:r w:rsidR="00D768B2">
        <w:rPr>
          <w:rFonts w:asciiTheme="minorHAnsi" w:hAnsiTheme="minorHAnsi"/>
          <w:color w:val="000000"/>
          <w:lang w:val="es-ES_tradnl"/>
        </w:rPr>
        <w:t xml:space="preserve">y hasta </w:t>
      </w:r>
      <w:r w:rsidR="00FD55A0">
        <w:rPr>
          <w:rFonts w:asciiTheme="minorHAnsi" w:hAnsiTheme="minorHAnsi"/>
          <w:color w:val="000000"/>
          <w:lang w:val="es-ES_tradnl"/>
        </w:rPr>
        <w:t>la actualidad,</w:t>
      </w:r>
      <w:r w:rsidR="00D768B2">
        <w:rPr>
          <w:rFonts w:asciiTheme="minorHAnsi" w:hAnsiTheme="minorHAnsi"/>
          <w:color w:val="000000"/>
          <w:lang w:val="es-ES_tradnl"/>
        </w:rPr>
        <w:t xml:space="preserve"> </w:t>
      </w:r>
      <w:r>
        <w:rPr>
          <w:rFonts w:asciiTheme="minorHAnsi" w:hAnsiTheme="minorHAnsi"/>
          <w:color w:val="000000"/>
          <w:lang w:val="es-ES_tradnl"/>
        </w:rPr>
        <w:t>del Grupo Experto en Vacunas de la Comunidad de Madrid</w:t>
      </w:r>
      <w:r w:rsidR="00FD55A0">
        <w:rPr>
          <w:rFonts w:asciiTheme="minorHAnsi" w:hAnsiTheme="minorHAnsi"/>
          <w:color w:val="000000"/>
          <w:lang w:val="es-ES_tradnl"/>
        </w:rPr>
        <w:t>. D</w:t>
      </w:r>
      <w:r>
        <w:rPr>
          <w:rFonts w:asciiTheme="minorHAnsi" w:hAnsiTheme="minorHAnsi"/>
          <w:color w:val="000000"/>
          <w:lang w:val="es-ES_tradnl"/>
        </w:rPr>
        <w:t xml:space="preserve">e mis compañeros en este comité, todos sanitarios, he aprendido que, además de </w:t>
      </w:r>
      <w:r w:rsidR="00E24057">
        <w:rPr>
          <w:rFonts w:asciiTheme="minorHAnsi" w:hAnsiTheme="minorHAnsi"/>
          <w:color w:val="000000"/>
          <w:lang w:val="es-ES_tradnl"/>
        </w:rPr>
        <w:t>descubrir y desarrollar</w:t>
      </w:r>
      <w:r>
        <w:rPr>
          <w:rFonts w:asciiTheme="minorHAnsi" w:hAnsiTheme="minorHAnsi"/>
          <w:color w:val="000000"/>
          <w:lang w:val="es-ES_tradnl"/>
        </w:rPr>
        <w:t xml:space="preserve"> la tecnología de las vacunas, además de producirlas como medicamentos seguros y eficaces, hay que saber hacer buenas campañas de vacunación, hay que saber contar con la sociedad a la que podemos proteger de las infecciones ofreciéndoles esas vacunas.</w:t>
      </w:r>
      <w:r w:rsidR="00220165" w:rsidRPr="00220165">
        <w:t xml:space="preserve"> </w:t>
      </w:r>
      <w:r w:rsidR="00D40B40">
        <w:rPr>
          <w:rFonts w:asciiTheme="minorHAnsi" w:hAnsiTheme="minorHAnsi"/>
          <w:color w:val="000000"/>
          <w:lang w:val="es-ES_tradnl"/>
        </w:rPr>
        <w:t>Au</w:t>
      </w:r>
      <w:r w:rsidR="00D40B40" w:rsidRPr="00220165">
        <w:rPr>
          <w:rFonts w:asciiTheme="minorHAnsi" w:hAnsiTheme="minorHAnsi"/>
          <w:color w:val="000000"/>
          <w:lang w:val="es-ES_tradnl"/>
        </w:rPr>
        <w:t>n</w:t>
      </w:r>
      <w:r w:rsidR="00220165" w:rsidRPr="00220165">
        <w:rPr>
          <w:rFonts w:asciiTheme="minorHAnsi" w:hAnsiTheme="minorHAnsi"/>
          <w:color w:val="000000"/>
          <w:lang w:val="es-ES_tradnl"/>
        </w:rPr>
        <w:t xml:space="preserve"> siendo química en origen, la extraordinaria propiedad de las buenas vacunas de prevenir la enfermedad y el sufrimiento humanos me han ido sensibilizando hacia la salud pública</w:t>
      </w:r>
      <w:r w:rsidR="00220165">
        <w:rPr>
          <w:rFonts w:asciiTheme="minorHAnsi" w:hAnsiTheme="minorHAnsi"/>
          <w:color w:val="000000"/>
          <w:lang w:val="es-ES_tradnl"/>
        </w:rPr>
        <w:t xml:space="preserve"> y la prevención de las enfermedades</w:t>
      </w:r>
      <w:r w:rsidR="00220165" w:rsidRPr="00220165">
        <w:rPr>
          <w:rFonts w:asciiTheme="minorHAnsi" w:hAnsiTheme="minorHAnsi"/>
          <w:color w:val="000000"/>
          <w:lang w:val="es-ES_tradnl"/>
        </w:rPr>
        <w:t>.</w:t>
      </w:r>
    </w:p>
    <w:p w:rsidR="00220165" w:rsidRDefault="001A6584" w:rsidP="00220165">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En la aceptación de retos sobrevenidos no planeados, en </w:t>
      </w:r>
      <w:r w:rsidR="000675DB">
        <w:rPr>
          <w:rFonts w:asciiTheme="minorHAnsi" w:hAnsiTheme="minorHAnsi"/>
          <w:color w:val="000000"/>
          <w:lang w:val="es-ES_tradnl"/>
        </w:rPr>
        <w:t>el trabajar a caballo entre dos disciplinas, me reconozco cuando entr</w:t>
      </w:r>
      <w:r w:rsidR="00FD55A0">
        <w:rPr>
          <w:rFonts w:asciiTheme="minorHAnsi" w:hAnsiTheme="minorHAnsi"/>
          <w:color w:val="000000"/>
          <w:lang w:val="es-ES_tradnl"/>
        </w:rPr>
        <w:t>ó</w:t>
      </w:r>
      <w:r w:rsidR="000675DB">
        <w:rPr>
          <w:rFonts w:asciiTheme="minorHAnsi" w:hAnsiTheme="minorHAnsi"/>
          <w:color w:val="000000"/>
          <w:lang w:val="es-ES_tradnl"/>
        </w:rPr>
        <w:t xml:space="preserve"> la pandemia del coronavirus en 2020. Hubo que reaccionar con urgencia, no les descubro nada nuevo. Pero sí quiero compartir con ustedes que</w:t>
      </w:r>
      <w:r w:rsidR="00220165">
        <w:rPr>
          <w:rFonts w:asciiTheme="minorHAnsi" w:hAnsiTheme="minorHAnsi"/>
          <w:color w:val="000000"/>
          <w:lang w:val="es-ES_tradnl"/>
        </w:rPr>
        <w:t>,</w:t>
      </w:r>
      <w:r w:rsidR="000675DB">
        <w:rPr>
          <w:rFonts w:asciiTheme="minorHAnsi" w:hAnsiTheme="minorHAnsi"/>
          <w:color w:val="000000"/>
          <w:lang w:val="es-ES_tradnl"/>
        </w:rPr>
        <w:t xml:space="preserve"> cuando se me ofreció </w:t>
      </w:r>
      <w:r w:rsidR="00220165">
        <w:rPr>
          <w:rFonts w:asciiTheme="minorHAnsi" w:hAnsiTheme="minorHAnsi"/>
          <w:color w:val="000000"/>
          <w:lang w:val="es-ES_tradnl"/>
        </w:rPr>
        <w:t xml:space="preserve">liderar </w:t>
      </w:r>
      <w:r w:rsidR="000675DB">
        <w:rPr>
          <w:rFonts w:asciiTheme="minorHAnsi" w:hAnsiTheme="minorHAnsi"/>
          <w:color w:val="000000"/>
          <w:lang w:val="es-ES_tradnl"/>
        </w:rPr>
        <w:t>e</w:t>
      </w:r>
      <w:r w:rsidR="00BE0CB6">
        <w:rPr>
          <w:rFonts w:asciiTheme="minorHAnsi" w:hAnsiTheme="minorHAnsi"/>
          <w:color w:val="000000"/>
          <w:lang w:val="es-ES_tradnl"/>
        </w:rPr>
        <w:t>l equipo de</w:t>
      </w:r>
      <w:r w:rsidR="000675DB">
        <w:rPr>
          <w:rFonts w:asciiTheme="minorHAnsi" w:hAnsiTheme="minorHAnsi"/>
          <w:color w:val="000000"/>
          <w:lang w:val="es-ES_tradnl"/>
        </w:rPr>
        <w:t xml:space="preserve"> Coordinación de la gran Plataforma de Salud Global que lanzó el CSIC</w:t>
      </w:r>
      <w:r w:rsidR="00220165">
        <w:rPr>
          <w:rFonts w:asciiTheme="minorHAnsi" w:hAnsiTheme="minorHAnsi"/>
          <w:color w:val="000000"/>
          <w:lang w:val="es-ES_tradnl"/>
        </w:rPr>
        <w:t>,</w:t>
      </w:r>
      <w:r w:rsidR="000675DB">
        <w:rPr>
          <w:rFonts w:asciiTheme="minorHAnsi" w:hAnsiTheme="minorHAnsi"/>
          <w:color w:val="000000"/>
          <w:lang w:val="es-ES_tradnl"/>
        </w:rPr>
        <w:t xml:space="preserve"> sabía que </w:t>
      </w:r>
      <w:r w:rsidR="000C1790">
        <w:rPr>
          <w:rFonts w:asciiTheme="minorHAnsi" w:hAnsiTheme="minorHAnsi"/>
          <w:color w:val="000000"/>
          <w:lang w:val="es-ES_tradnl"/>
        </w:rPr>
        <w:t xml:space="preserve">no iba a ser una tarea </w:t>
      </w:r>
      <w:r w:rsidR="00FD55A0">
        <w:rPr>
          <w:rFonts w:asciiTheme="minorHAnsi" w:hAnsiTheme="minorHAnsi"/>
          <w:color w:val="000000"/>
          <w:lang w:val="es-ES_tradnl"/>
        </w:rPr>
        <w:t xml:space="preserve">nada </w:t>
      </w:r>
      <w:r w:rsidR="000C1790">
        <w:rPr>
          <w:rFonts w:asciiTheme="minorHAnsi" w:hAnsiTheme="minorHAnsi"/>
          <w:color w:val="000000"/>
          <w:lang w:val="es-ES_tradnl"/>
        </w:rPr>
        <w:t xml:space="preserve">fácil. Me sentí </w:t>
      </w:r>
      <w:r w:rsidR="000F12DC">
        <w:rPr>
          <w:rFonts w:asciiTheme="minorHAnsi" w:hAnsiTheme="minorHAnsi"/>
          <w:color w:val="000000"/>
          <w:lang w:val="es-ES_tradnl"/>
        </w:rPr>
        <w:t xml:space="preserve">medianamente </w:t>
      </w:r>
      <w:r w:rsidR="000C1790">
        <w:rPr>
          <w:rFonts w:asciiTheme="minorHAnsi" w:hAnsiTheme="minorHAnsi"/>
          <w:color w:val="000000"/>
          <w:lang w:val="es-ES_tradnl"/>
        </w:rPr>
        <w:t xml:space="preserve">cualificada </w:t>
      </w:r>
      <w:r w:rsidR="000F12DC">
        <w:rPr>
          <w:rFonts w:asciiTheme="minorHAnsi" w:hAnsiTheme="minorHAnsi"/>
          <w:color w:val="000000"/>
          <w:lang w:val="es-ES_tradnl"/>
        </w:rPr>
        <w:t xml:space="preserve">ante tanto que se desconocía del virus, </w:t>
      </w:r>
      <w:r w:rsidR="000C1790">
        <w:rPr>
          <w:rFonts w:asciiTheme="minorHAnsi" w:hAnsiTheme="minorHAnsi"/>
          <w:color w:val="000000"/>
          <w:lang w:val="es-ES_tradnl"/>
        </w:rPr>
        <w:t xml:space="preserve">porque </w:t>
      </w:r>
      <w:r w:rsidR="00354011">
        <w:rPr>
          <w:rFonts w:asciiTheme="minorHAnsi" w:hAnsiTheme="minorHAnsi"/>
          <w:color w:val="000000"/>
          <w:lang w:val="es-ES_tradnl"/>
        </w:rPr>
        <w:t>mi experiencia en las distintas ramas de la inmunidad frente a infecciones por virus</w:t>
      </w:r>
      <w:r w:rsidR="0086337E">
        <w:rPr>
          <w:rFonts w:asciiTheme="minorHAnsi" w:hAnsiTheme="minorHAnsi"/>
          <w:color w:val="000000"/>
          <w:lang w:val="es-ES_tradnl"/>
        </w:rPr>
        <w:t xml:space="preserve"> es extensa</w:t>
      </w:r>
      <w:r w:rsidR="00354011">
        <w:rPr>
          <w:rFonts w:asciiTheme="minorHAnsi" w:hAnsiTheme="minorHAnsi"/>
          <w:color w:val="000000"/>
          <w:lang w:val="es-ES_tradnl"/>
        </w:rPr>
        <w:t xml:space="preserve">. </w:t>
      </w:r>
      <w:r w:rsidR="000F12DC">
        <w:rPr>
          <w:rFonts w:asciiTheme="minorHAnsi" w:hAnsiTheme="minorHAnsi"/>
          <w:color w:val="000000"/>
          <w:lang w:val="es-ES_tradnl"/>
        </w:rPr>
        <w:t xml:space="preserve">Y, como en más etapas de mi vida, me animó Enrique. </w:t>
      </w:r>
      <w:r w:rsidR="00220165">
        <w:rPr>
          <w:rFonts w:asciiTheme="minorHAnsi" w:hAnsiTheme="minorHAnsi"/>
          <w:color w:val="000000"/>
          <w:lang w:val="es-ES_tradnl"/>
        </w:rPr>
        <w:t xml:space="preserve">Pero </w:t>
      </w:r>
      <w:proofErr w:type="spellStart"/>
      <w:r w:rsidR="00FA1027">
        <w:rPr>
          <w:rFonts w:asciiTheme="minorHAnsi" w:hAnsiTheme="minorHAnsi"/>
          <w:color w:val="000000"/>
          <w:lang w:val="es-ES_tradnl"/>
        </w:rPr>
        <w:t>co</w:t>
      </w:r>
      <w:proofErr w:type="spellEnd"/>
      <w:r w:rsidR="00FA1027">
        <w:rPr>
          <w:rFonts w:asciiTheme="minorHAnsi" w:hAnsiTheme="minorHAnsi"/>
          <w:color w:val="000000"/>
          <w:lang w:val="es-ES_tradnl"/>
        </w:rPr>
        <w:t>-</w:t>
      </w:r>
      <w:r w:rsidR="00220165">
        <w:rPr>
          <w:rFonts w:asciiTheme="minorHAnsi" w:hAnsiTheme="minorHAnsi"/>
          <w:color w:val="000000"/>
          <w:lang w:val="es-ES_tradnl"/>
        </w:rPr>
        <w:t xml:space="preserve">coordinar </w:t>
      </w:r>
      <w:r w:rsidR="00FA1027">
        <w:rPr>
          <w:rFonts w:asciiTheme="minorHAnsi" w:hAnsiTheme="minorHAnsi"/>
          <w:color w:val="000000"/>
          <w:lang w:val="es-ES_tradnl"/>
        </w:rPr>
        <w:t>más de 100</w:t>
      </w:r>
      <w:r w:rsidR="00220165">
        <w:rPr>
          <w:rFonts w:asciiTheme="minorHAnsi" w:hAnsiTheme="minorHAnsi"/>
          <w:color w:val="000000"/>
          <w:lang w:val="es-ES_tradnl"/>
        </w:rPr>
        <w:t xml:space="preserve"> grupos de investigación de todas las áreas del conocimiento que hay en el CSIC, era algo que nunca había ni </w:t>
      </w:r>
      <w:r w:rsidR="000F12DC">
        <w:rPr>
          <w:rFonts w:asciiTheme="minorHAnsi" w:hAnsiTheme="minorHAnsi"/>
          <w:color w:val="000000"/>
          <w:lang w:val="es-ES_tradnl"/>
        </w:rPr>
        <w:t>imagin</w:t>
      </w:r>
      <w:r w:rsidR="00220165">
        <w:rPr>
          <w:rFonts w:asciiTheme="minorHAnsi" w:hAnsiTheme="minorHAnsi"/>
          <w:color w:val="000000"/>
          <w:lang w:val="es-ES_tradnl"/>
        </w:rPr>
        <w:t xml:space="preserve">ado. Menos mal que fuimos un gran equipo multidisciplinar que ensambló el CSIC, y que tuvimos </w:t>
      </w:r>
      <w:r w:rsidR="00220165" w:rsidRPr="000A5100">
        <w:rPr>
          <w:rFonts w:asciiTheme="minorHAnsi" w:hAnsiTheme="minorHAnsi"/>
          <w:color w:val="000000"/>
          <w:lang w:val="es-ES_tradnl"/>
        </w:rPr>
        <w:t xml:space="preserve">todo el apoyo de la institución a todos los niveles. El CSIC se volcó contra la pandemia. Y, ya pasada la pandemia, estamos orientados a que no vuelva a </w:t>
      </w:r>
      <w:r w:rsidR="001F4E02" w:rsidRPr="000A5100">
        <w:rPr>
          <w:rFonts w:asciiTheme="minorHAnsi" w:hAnsiTheme="minorHAnsi"/>
          <w:color w:val="000000"/>
          <w:lang w:val="es-ES_tradnl"/>
        </w:rPr>
        <w:t>haber otra parecida</w:t>
      </w:r>
      <w:r w:rsidR="000F12DC" w:rsidRPr="000A5100">
        <w:rPr>
          <w:rFonts w:asciiTheme="minorHAnsi" w:hAnsiTheme="minorHAnsi"/>
          <w:color w:val="000000"/>
          <w:lang w:val="es-ES_tradnl"/>
        </w:rPr>
        <w:t>.</w:t>
      </w:r>
      <w:r w:rsidR="00220165" w:rsidRPr="000A5100">
        <w:rPr>
          <w:rFonts w:asciiTheme="minorHAnsi" w:hAnsiTheme="minorHAnsi"/>
          <w:color w:val="000000"/>
          <w:lang w:val="es-ES_tradnl"/>
        </w:rPr>
        <w:t xml:space="preserve"> </w:t>
      </w:r>
      <w:r w:rsidR="000F12DC" w:rsidRPr="000A5100">
        <w:rPr>
          <w:rFonts w:asciiTheme="minorHAnsi" w:hAnsiTheme="minorHAnsi"/>
          <w:color w:val="000000"/>
          <w:lang w:val="es-ES_tradnl"/>
        </w:rPr>
        <w:t>Con est</w:t>
      </w:r>
      <w:r w:rsidR="000A5100" w:rsidRPr="000A5100">
        <w:rPr>
          <w:rFonts w:asciiTheme="minorHAnsi" w:hAnsiTheme="minorHAnsi"/>
          <w:color w:val="000000"/>
          <w:lang w:val="es-ES_tradnl"/>
        </w:rPr>
        <w:t>a</w:t>
      </w:r>
      <w:r w:rsidR="000F12DC">
        <w:rPr>
          <w:rFonts w:asciiTheme="minorHAnsi" w:hAnsiTheme="minorHAnsi"/>
          <w:color w:val="000000"/>
          <w:lang w:val="es-ES_tradnl"/>
        </w:rPr>
        <w:t xml:space="preserve"> </w:t>
      </w:r>
      <w:r w:rsidR="0069191C">
        <w:rPr>
          <w:rFonts w:asciiTheme="minorHAnsi" w:hAnsiTheme="minorHAnsi"/>
          <w:color w:val="000000"/>
          <w:lang w:val="es-ES_tradnl"/>
        </w:rPr>
        <w:lastRenderedPageBreak/>
        <w:t xml:space="preserve">Plataforma </w:t>
      </w:r>
      <w:r w:rsidR="00220165">
        <w:rPr>
          <w:rFonts w:asciiTheme="minorHAnsi" w:hAnsiTheme="minorHAnsi"/>
          <w:color w:val="000000"/>
          <w:lang w:val="es-ES_tradnl"/>
        </w:rPr>
        <w:t>buscamos</w:t>
      </w:r>
      <w:r w:rsidR="00D768B2">
        <w:rPr>
          <w:rFonts w:asciiTheme="minorHAnsi" w:hAnsiTheme="minorHAnsi"/>
          <w:color w:val="000000"/>
          <w:lang w:val="es-ES_tradnl"/>
        </w:rPr>
        <w:t>,</w:t>
      </w:r>
      <w:r w:rsidR="00220165">
        <w:rPr>
          <w:rFonts w:asciiTheme="minorHAnsi" w:hAnsiTheme="minorHAnsi"/>
          <w:color w:val="000000"/>
          <w:lang w:val="es-ES_tradnl"/>
        </w:rPr>
        <w:t xml:space="preserve"> </w:t>
      </w:r>
      <w:r w:rsidR="00D768B2">
        <w:rPr>
          <w:rFonts w:asciiTheme="minorHAnsi" w:hAnsiTheme="minorHAnsi"/>
          <w:color w:val="000000"/>
          <w:lang w:val="es-ES_tradnl"/>
        </w:rPr>
        <w:t xml:space="preserve">desde la investigación, </w:t>
      </w:r>
      <w:r w:rsidR="00220165">
        <w:rPr>
          <w:rFonts w:asciiTheme="minorHAnsi" w:hAnsiTheme="minorHAnsi"/>
          <w:color w:val="000000"/>
          <w:lang w:val="es-ES_tradnl"/>
        </w:rPr>
        <w:t>dar una r</w:t>
      </w:r>
      <w:r w:rsidR="00220165" w:rsidRPr="00BE0CB6">
        <w:rPr>
          <w:rFonts w:asciiTheme="minorHAnsi" w:hAnsiTheme="minorHAnsi"/>
          <w:color w:val="000000"/>
          <w:lang w:val="es-ES_tradnl"/>
        </w:rPr>
        <w:t>espuesta integral a retos y amenazas para la salud global</w:t>
      </w:r>
      <w:r w:rsidR="00220165">
        <w:rPr>
          <w:rFonts w:asciiTheme="minorHAnsi" w:hAnsiTheme="minorHAnsi"/>
          <w:color w:val="000000"/>
          <w:lang w:val="es-ES_tradnl"/>
        </w:rPr>
        <w:t xml:space="preserve"> en enfermedades contagiosas, </w:t>
      </w:r>
      <w:r w:rsidR="00220165" w:rsidRPr="00BE0CB6">
        <w:rPr>
          <w:rFonts w:asciiTheme="minorHAnsi" w:hAnsiTheme="minorHAnsi"/>
          <w:color w:val="000000"/>
          <w:lang w:val="es-ES_tradnl"/>
        </w:rPr>
        <w:t>mediante estrategias multidisciplinares y tecnologías innovadoras</w:t>
      </w:r>
      <w:r w:rsidR="00220165">
        <w:rPr>
          <w:rFonts w:asciiTheme="minorHAnsi" w:hAnsiTheme="minorHAnsi"/>
          <w:color w:val="000000"/>
          <w:lang w:val="es-ES_tradnl"/>
        </w:rPr>
        <w:t xml:space="preserve">, </w:t>
      </w:r>
      <w:r w:rsidR="00220165" w:rsidRPr="00BE0CB6">
        <w:rPr>
          <w:rFonts w:asciiTheme="minorHAnsi" w:hAnsiTheme="minorHAnsi"/>
          <w:color w:val="000000"/>
          <w:lang w:val="es-ES_tradnl"/>
        </w:rPr>
        <w:t>desde una perspectiva “una sola salud”, especialmente importante para</w:t>
      </w:r>
      <w:r w:rsidR="00220165">
        <w:rPr>
          <w:rFonts w:asciiTheme="minorHAnsi" w:hAnsiTheme="minorHAnsi"/>
          <w:color w:val="000000"/>
          <w:lang w:val="es-ES_tradnl"/>
        </w:rPr>
        <w:t xml:space="preserve"> </w:t>
      </w:r>
      <w:r w:rsidR="001F4E02">
        <w:rPr>
          <w:rFonts w:asciiTheme="minorHAnsi" w:hAnsiTheme="minorHAnsi"/>
          <w:color w:val="000000"/>
          <w:lang w:val="es-ES_tradnl"/>
        </w:rPr>
        <w:t xml:space="preserve">anticiparnos, para </w:t>
      </w:r>
      <w:r w:rsidR="00220165" w:rsidRPr="00BE0CB6">
        <w:rPr>
          <w:rFonts w:asciiTheme="minorHAnsi" w:hAnsiTheme="minorHAnsi"/>
          <w:color w:val="000000"/>
          <w:lang w:val="es-ES_tradnl"/>
        </w:rPr>
        <w:t>prevenir, predecir</w:t>
      </w:r>
      <w:r w:rsidR="001F4E02">
        <w:rPr>
          <w:rFonts w:asciiTheme="minorHAnsi" w:hAnsiTheme="minorHAnsi"/>
          <w:color w:val="000000"/>
          <w:lang w:val="es-ES_tradnl"/>
        </w:rPr>
        <w:t xml:space="preserve"> y</w:t>
      </w:r>
      <w:r w:rsidR="00220165" w:rsidRPr="00BE0CB6">
        <w:rPr>
          <w:rFonts w:asciiTheme="minorHAnsi" w:hAnsiTheme="minorHAnsi"/>
          <w:color w:val="000000"/>
          <w:lang w:val="es-ES_tradnl"/>
        </w:rPr>
        <w:t xml:space="preserve"> detectar</w:t>
      </w:r>
      <w:r w:rsidR="0069191C">
        <w:rPr>
          <w:rFonts w:asciiTheme="minorHAnsi" w:hAnsiTheme="minorHAnsi"/>
          <w:color w:val="000000"/>
          <w:lang w:val="es-ES_tradnl"/>
        </w:rPr>
        <w:t xml:space="preserve"> las infecciones que circulan</w:t>
      </w:r>
      <w:r w:rsidR="001F4E02">
        <w:rPr>
          <w:rFonts w:asciiTheme="minorHAnsi" w:hAnsiTheme="minorHAnsi"/>
          <w:color w:val="000000"/>
          <w:lang w:val="es-ES_tradnl"/>
        </w:rPr>
        <w:t>,</w:t>
      </w:r>
      <w:r w:rsidR="00220165" w:rsidRPr="00BE0CB6">
        <w:rPr>
          <w:rFonts w:asciiTheme="minorHAnsi" w:hAnsiTheme="minorHAnsi"/>
          <w:color w:val="000000"/>
          <w:lang w:val="es-ES_tradnl"/>
        </w:rPr>
        <w:t xml:space="preserve"> y </w:t>
      </w:r>
      <w:r w:rsidR="001F4E02">
        <w:rPr>
          <w:rFonts w:asciiTheme="minorHAnsi" w:hAnsiTheme="minorHAnsi"/>
          <w:color w:val="000000"/>
          <w:lang w:val="es-ES_tradnl"/>
        </w:rPr>
        <w:t xml:space="preserve">así poder </w:t>
      </w:r>
      <w:r w:rsidR="00220165" w:rsidRPr="00BE0CB6">
        <w:rPr>
          <w:rFonts w:asciiTheme="minorHAnsi" w:hAnsiTheme="minorHAnsi"/>
          <w:color w:val="000000"/>
          <w:lang w:val="es-ES_tradnl"/>
        </w:rPr>
        <w:t xml:space="preserve">responder a </w:t>
      </w:r>
      <w:r w:rsidR="00220165">
        <w:rPr>
          <w:rFonts w:asciiTheme="minorHAnsi" w:hAnsiTheme="minorHAnsi"/>
          <w:color w:val="000000"/>
          <w:lang w:val="es-ES_tradnl"/>
        </w:rPr>
        <w:t>es</w:t>
      </w:r>
      <w:r w:rsidR="00220165" w:rsidRPr="00BE0CB6">
        <w:rPr>
          <w:rFonts w:asciiTheme="minorHAnsi" w:hAnsiTheme="minorHAnsi"/>
          <w:color w:val="000000"/>
          <w:lang w:val="es-ES_tradnl"/>
        </w:rPr>
        <w:t>as amenazas sanitarias mundiales</w:t>
      </w:r>
      <w:r w:rsidR="00220165">
        <w:rPr>
          <w:rFonts w:asciiTheme="minorHAnsi" w:hAnsiTheme="minorHAnsi"/>
          <w:color w:val="000000"/>
          <w:lang w:val="es-ES_tradnl"/>
        </w:rPr>
        <w:t>.</w:t>
      </w:r>
      <w:r w:rsidR="00D768B2" w:rsidRPr="00D768B2">
        <w:t xml:space="preserve"> </w:t>
      </w:r>
      <w:r w:rsidR="000F12DC">
        <w:rPr>
          <w:rFonts w:asciiTheme="minorHAnsi" w:hAnsiTheme="minorHAnsi"/>
          <w:color w:val="000000"/>
          <w:lang w:val="es-ES_tradnl"/>
        </w:rPr>
        <w:t>Desde la Plataforma de Salud Global, b</w:t>
      </w:r>
      <w:r w:rsidR="00D768B2">
        <w:rPr>
          <w:rFonts w:asciiTheme="minorHAnsi" w:hAnsiTheme="minorHAnsi"/>
          <w:color w:val="000000"/>
          <w:lang w:val="es-ES_tradnl"/>
        </w:rPr>
        <w:t>uscamos desde la investigación</w:t>
      </w:r>
      <w:r w:rsidR="000F12DC">
        <w:rPr>
          <w:rFonts w:asciiTheme="minorHAnsi" w:hAnsiTheme="minorHAnsi"/>
          <w:color w:val="000000"/>
          <w:lang w:val="es-ES_tradnl"/>
        </w:rPr>
        <w:t>,</w:t>
      </w:r>
      <w:r w:rsidR="00D768B2">
        <w:rPr>
          <w:rFonts w:asciiTheme="minorHAnsi" w:hAnsiTheme="minorHAnsi"/>
          <w:color w:val="000000"/>
          <w:lang w:val="es-ES_tradnl"/>
        </w:rPr>
        <w:t xml:space="preserve"> </w:t>
      </w:r>
      <w:r w:rsidR="00D768B2" w:rsidRPr="00D768B2">
        <w:rPr>
          <w:rFonts w:asciiTheme="minorHAnsi" w:hAnsiTheme="minorHAnsi"/>
          <w:color w:val="000000"/>
          <w:lang w:val="es-ES_tradnl"/>
        </w:rPr>
        <w:t>ya no tan básica como en mis orígenes</w:t>
      </w:r>
      <w:r w:rsidR="00D768B2">
        <w:rPr>
          <w:rFonts w:asciiTheme="minorHAnsi" w:hAnsiTheme="minorHAnsi"/>
          <w:color w:val="000000"/>
          <w:lang w:val="es-ES_tradnl"/>
        </w:rPr>
        <w:t xml:space="preserve">, llegar a la sociedad, a las empresas, </w:t>
      </w:r>
      <w:r w:rsidR="000F12DC">
        <w:rPr>
          <w:rFonts w:asciiTheme="minorHAnsi" w:hAnsiTheme="minorHAnsi"/>
          <w:color w:val="000000"/>
          <w:lang w:val="es-ES_tradnl"/>
        </w:rPr>
        <w:t xml:space="preserve">y </w:t>
      </w:r>
      <w:r w:rsidR="00D768B2">
        <w:rPr>
          <w:rFonts w:asciiTheme="minorHAnsi" w:hAnsiTheme="minorHAnsi"/>
          <w:color w:val="000000"/>
          <w:lang w:val="es-ES_tradnl"/>
        </w:rPr>
        <w:t>a las administraciones públicas</w:t>
      </w:r>
      <w:r w:rsidR="000F12DC">
        <w:rPr>
          <w:rFonts w:asciiTheme="minorHAnsi" w:hAnsiTheme="minorHAnsi"/>
          <w:color w:val="000000"/>
          <w:lang w:val="es-ES_tradnl"/>
        </w:rPr>
        <w:t>,</w:t>
      </w:r>
      <w:r w:rsidR="00D768B2">
        <w:rPr>
          <w:rFonts w:asciiTheme="minorHAnsi" w:hAnsiTheme="minorHAnsi"/>
          <w:color w:val="000000"/>
          <w:lang w:val="es-ES_tradnl"/>
        </w:rPr>
        <w:t xml:space="preserve"> para trabajar y pensar juntos y encontrar, colaborando, las soluciones a problemas tan complejos que afectan no solo al sector sanitario, sino a toda la sociedad</w:t>
      </w:r>
      <w:r w:rsidR="00D768B2" w:rsidRPr="00D768B2">
        <w:rPr>
          <w:rFonts w:asciiTheme="minorHAnsi" w:hAnsiTheme="minorHAnsi"/>
          <w:color w:val="000000"/>
          <w:lang w:val="es-ES_tradnl"/>
        </w:rPr>
        <w:t>.</w:t>
      </w:r>
    </w:p>
    <w:p w:rsidR="00220165" w:rsidRDefault="00220165" w:rsidP="0063084D">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¿Qué nos ayudó </w:t>
      </w:r>
      <w:r w:rsidR="00480E87">
        <w:rPr>
          <w:rFonts w:asciiTheme="minorHAnsi" w:hAnsiTheme="minorHAnsi"/>
          <w:color w:val="000000"/>
          <w:lang w:val="es-ES_tradnl"/>
        </w:rPr>
        <w:t xml:space="preserve">en 2020 </w:t>
      </w:r>
      <w:r>
        <w:rPr>
          <w:rFonts w:asciiTheme="minorHAnsi" w:hAnsiTheme="minorHAnsi"/>
          <w:color w:val="000000"/>
          <w:lang w:val="es-ES_tradnl"/>
        </w:rPr>
        <w:t>a entender la que se nos venía encima con ese nuevo coronavirus surgido en China? Pues la Inmunología y la Virología.</w:t>
      </w:r>
      <w:r w:rsidRPr="00220165">
        <w:t xml:space="preserve"> </w:t>
      </w:r>
      <w:r>
        <w:rPr>
          <w:rFonts w:asciiTheme="minorHAnsi" w:hAnsiTheme="minorHAnsi"/>
          <w:color w:val="000000"/>
          <w:lang w:val="es-ES_tradnl"/>
        </w:rPr>
        <w:t>E</w:t>
      </w:r>
      <w:r w:rsidRPr="00220165">
        <w:rPr>
          <w:rFonts w:asciiTheme="minorHAnsi" w:hAnsiTheme="minorHAnsi"/>
          <w:color w:val="000000"/>
          <w:lang w:val="es-ES_tradnl"/>
        </w:rPr>
        <w:t>n febrero de 2020, cuando empezó a asomar la pandemia, en el grupo de investigación valo</w:t>
      </w:r>
      <w:r>
        <w:rPr>
          <w:rFonts w:asciiTheme="minorHAnsi" w:hAnsiTheme="minorHAnsi"/>
          <w:color w:val="000000"/>
          <w:lang w:val="es-ES_tradnl"/>
        </w:rPr>
        <w:t>ramos la situación entre todos</w:t>
      </w:r>
      <w:r w:rsidRPr="00220165">
        <w:rPr>
          <w:rFonts w:asciiTheme="minorHAnsi" w:hAnsiTheme="minorHAnsi"/>
          <w:color w:val="000000"/>
          <w:lang w:val="es-ES_tradnl"/>
        </w:rPr>
        <w:t>, intentando darle el peso justo a cada indicio científico y médico que entonces había, para entender (lo que es mi empeño de siempre) lo mejor posible la compleja situación, y anticipamos cómo podía ser el futuro inmediato y a medio plazo.</w:t>
      </w:r>
      <w:r>
        <w:rPr>
          <w:rFonts w:asciiTheme="minorHAnsi" w:hAnsiTheme="minorHAnsi"/>
          <w:color w:val="000000"/>
          <w:lang w:val="es-ES_tradnl"/>
        </w:rPr>
        <w:t xml:space="preserve"> Y para mí la clave</w:t>
      </w:r>
      <w:r w:rsidR="00731A2D">
        <w:rPr>
          <w:rFonts w:asciiTheme="minorHAnsi" w:hAnsiTheme="minorHAnsi"/>
          <w:color w:val="000000"/>
          <w:lang w:val="es-ES_tradnl"/>
        </w:rPr>
        <w:t>, además de conocer los coronavirus,</w:t>
      </w:r>
      <w:r>
        <w:rPr>
          <w:rFonts w:asciiTheme="minorHAnsi" w:hAnsiTheme="minorHAnsi"/>
          <w:color w:val="000000"/>
          <w:lang w:val="es-ES_tradnl"/>
        </w:rPr>
        <w:t xml:space="preserve"> fue analizar la inmunidad poblacional. </w:t>
      </w:r>
      <w:r w:rsidR="0069191C">
        <w:rPr>
          <w:rFonts w:asciiTheme="minorHAnsi" w:hAnsiTheme="minorHAnsi"/>
          <w:color w:val="000000"/>
          <w:lang w:val="es-ES_tradnl"/>
        </w:rPr>
        <w:t>O, mejor dicho</w:t>
      </w:r>
      <w:r>
        <w:rPr>
          <w:rFonts w:asciiTheme="minorHAnsi" w:hAnsiTheme="minorHAnsi"/>
          <w:color w:val="000000"/>
          <w:lang w:val="es-ES_tradnl"/>
        </w:rPr>
        <w:t>, en este caso del coronavirus, la ausencia total de inmunidad en la población</w:t>
      </w:r>
      <w:r w:rsidR="00523127">
        <w:rPr>
          <w:rFonts w:asciiTheme="minorHAnsi" w:hAnsiTheme="minorHAnsi"/>
          <w:color w:val="000000"/>
          <w:lang w:val="es-ES_tradnl"/>
        </w:rPr>
        <w:t xml:space="preserve"> ante un virus totalmente nuevo</w:t>
      </w:r>
      <w:r w:rsidR="0069191C">
        <w:rPr>
          <w:rFonts w:asciiTheme="minorHAnsi" w:hAnsiTheme="minorHAnsi"/>
          <w:color w:val="000000"/>
          <w:lang w:val="es-ES_tradnl"/>
        </w:rPr>
        <w:t>,</w:t>
      </w:r>
      <w:r>
        <w:rPr>
          <w:rFonts w:asciiTheme="minorHAnsi" w:hAnsiTheme="minorHAnsi"/>
          <w:color w:val="000000"/>
          <w:lang w:val="es-ES_tradnl"/>
        </w:rPr>
        <w:t xml:space="preserve"> que nos hizo totalmente vulnerables</w:t>
      </w:r>
      <w:r w:rsidR="00480E87">
        <w:rPr>
          <w:rFonts w:asciiTheme="minorHAnsi" w:hAnsiTheme="minorHAnsi"/>
          <w:color w:val="000000"/>
          <w:lang w:val="es-ES_tradnl"/>
        </w:rPr>
        <w:t xml:space="preserve"> a la humanidad</w:t>
      </w:r>
      <w:r>
        <w:rPr>
          <w:rFonts w:asciiTheme="minorHAnsi" w:hAnsiTheme="minorHAnsi"/>
          <w:color w:val="000000"/>
          <w:lang w:val="es-ES_tradnl"/>
        </w:rPr>
        <w:t>. Compar</w:t>
      </w:r>
      <w:r w:rsidR="00480E87">
        <w:rPr>
          <w:rFonts w:asciiTheme="minorHAnsi" w:hAnsiTheme="minorHAnsi"/>
          <w:color w:val="000000"/>
          <w:lang w:val="es-ES_tradnl"/>
        </w:rPr>
        <w:t>é</w:t>
      </w:r>
      <w:r>
        <w:rPr>
          <w:rFonts w:asciiTheme="minorHAnsi" w:hAnsiTheme="minorHAnsi"/>
          <w:color w:val="000000"/>
          <w:lang w:val="es-ES_tradnl"/>
        </w:rPr>
        <w:t xml:space="preserve"> la situación con la gripe</w:t>
      </w:r>
      <w:r w:rsidR="0063084D">
        <w:rPr>
          <w:rFonts w:asciiTheme="minorHAnsi" w:hAnsiTheme="minorHAnsi"/>
          <w:color w:val="000000"/>
          <w:lang w:val="es-ES_tradnl"/>
        </w:rPr>
        <w:t xml:space="preserve"> estacional, y compart</w:t>
      </w:r>
      <w:r w:rsidR="00480E87">
        <w:rPr>
          <w:rFonts w:asciiTheme="minorHAnsi" w:hAnsiTheme="minorHAnsi"/>
          <w:color w:val="000000"/>
          <w:lang w:val="es-ES_tradnl"/>
        </w:rPr>
        <w:t>í</w:t>
      </w:r>
      <w:r w:rsidR="0063084D">
        <w:rPr>
          <w:rFonts w:asciiTheme="minorHAnsi" w:hAnsiTheme="minorHAnsi"/>
          <w:color w:val="000000"/>
          <w:lang w:val="es-ES_tradnl"/>
        </w:rPr>
        <w:t xml:space="preserve"> con una lista de correo electrónico de científicos, un análisis de </w:t>
      </w:r>
      <w:r w:rsidR="00480E87">
        <w:rPr>
          <w:rFonts w:asciiTheme="minorHAnsi" w:hAnsiTheme="minorHAnsi"/>
          <w:color w:val="000000"/>
          <w:lang w:val="es-ES_tradnl"/>
        </w:rPr>
        <w:t>tres</w:t>
      </w:r>
      <w:r w:rsidR="0063084D">
        <w:rPr>
          <w:rFonts w:asciiTheme="minorHAnsi" w:hAnsiTheme="minorHAnsi"/>
          <w:color w:val="000000"/>
          <w:lang w:val="es-ES_tradnl"/>
        </w:rPr>
        <w:t xml:space="preserve"> páginas con datos, números, citas</w:t>
      </w:r>
      <w:r w:rsidR="000F12DC">
        <w:rPr>
          <w:rFonts w:asciiTheme="minorHAnsi" w:hAnsiTheme="minorHAnsi"/>
          <w:color w:val="000000"/>
          <w:lang w:val="es-ES_tradnl"/>
        </w:rPr>
        <w:t>, la noche del 9 de marzo</w:t>
      </w:r>
      <w:r w:rsidR="0063084D">
        <w:rPr>
          <w:rFonts w:asciiTheme="minorHAnsi" w:hAnsiTheme="minorHAnsi"/>
          <w:color w:val="000000"/>
          <w:lang w:val="es-ES_tradnl"/>
        </w:rPr>
        <w:t xml:space="preserve">. </w:t>
      </w:r>
      <w:proofErr w:type="spellStart"/>
      <w:r w:rsidR="00DE2E77">
        <w:rPr>
          <w:rFonts w:asciiTheme="minorHAnsi" w:hAnsiTheme="minorHAnsi"/>
          <w:color w:val="000000"/>
          <w:lang w:val="es-ES_tradnl"/>
        </w:rPr>
        <w:t>Ésto</w:t>
      </w:r>
      <w:proofErr w:type="spellEnd"/>
      <w:r w:rsidR="00DE2E77">
        <w:rPr>
          <w:rFonts w:asciiTheme="minorHAnsi" w:hAnsiTheme="minorHAnsi"/>
          <w:color w:val="000000"/>
          <w:lang w:val="es-ES_tradnl"/>
        </w:rPr>
        <w:t xml:space="preserve"> no era una gripe. </w:t>
      </w:r>
      <w:r w:rsidR="0063084D" w:rsidRPr="0063084D">
        <w:rPr>
          <w:rFonts w:asciiTheme="minorHAnsi" w:hAnsiTheme="minorHAnsi"/>
          <w:color w:val="000000"/>
          <w:lang w:val="es-ES_tradnl"/>
        </w:rPr>
        <w:t xml:space="preserve">“No podemos permitirnos la libre circulación del coronavirus porque enfermaría (grave o crítico) quizás hasta un 17% de la población (datos de China actuales), que, en el peor de los casos, es un número de pacientes graves unas 150 veces superior que con </w:t>
      </w:r>
      <w:r w:rsidR="0063084D">
        <w:rPr>
          <w:rFonts w:asciiTheme="minorHAnsi" w:hAnsiTheme="minorHAnsi"/>
          <w:color w:val="000000"/>
          <w:lang w:val="es-ES_tradnl"/>
        </w:rPr>
        <w:t xml:space="preserve">la </w:t>
      </w:r>
      <w:r w:rsidR="0063084D" w:rsidRPr="0063084D">
        <w:rPr>
          <w:rFonts w:asciiTheme="minorHAnsi" w:hAnsiTheme="minorHAnsi"/>
          <w:color w:val="000000"/>
          <w:lang w:val="es-ES_tradnl"/>
        </w:rPr>
        <w:t>gripe</w:t>
      </w:r>
      <w:r w:rsidR="0063084D">
        <w:rPr>
          <w:rFonts w:asciiTheme="minorHAnsi" w:hAnsiTheme="minorHAnsi"/>
          <w:color w:val="000000"/>
          <w:lang w:val="es-ES_tradnl"/>
        </w:rPr>
        <w:t xml:space="preserve"> estacional</w:t>
      </w:r>
      <w:r w:rsidR="0063084D" w:rsidRPr="0063084D">
        <w:rPr>
          <w:rFonts w:asciiTheme="minorHAnsi" w:hAnsiTheme="minorHAnsi"/>
          <w:color w:val="000000"/>
          <w:lang w:val="es-ES_tradnl"/>
        </w:rPr>
        <w:t xml:space="preserve">, número que no puede </w:t>
      </w:r>
      <w:r w:rsidR="0063084D">
        <w:rPr>
          <w:rFonts w:asciiTheme="minorHAnsi" w:hAnsiTheme="minorHAnsi"/>
          <w:color w:val="000000"/>
          <w:lang w:val="es-ES_tradnl"/>
        </w:rPr>
        <w:t>absorber el sistema sanitario”. “</w:t>
      </w:r>
      <w:r w:rsidR="0063084D" w:rsidRPr="0063084D">
        <w:rPr>
          <w:rFonts w:asciiTheme="minorHAnsi" w:hAnsiTheme="minorHAnsi"/>
          <w:color w:val="000000"/>
          <w:lang w:val="es-ES_tradnl"/>
        </w:rPr>
        <w:t>Hay que ganar tiempo para que h</w:t>
      </w:r>
      <w:r w:rsidR="0063084D">
        <w:rPr>
          <w:rFonts w:asciiTheme="minorHAnsi" w:hAnsiTheme="minorHAnsi"/>
          <w:color w:val="000000"/>
          <w:lang w:val="es-ES_tradnl"/>
        </w:rPr>
        <w:t>aya una vacuna o un tratamiento”. “</w:t>
      </w:r>
      <w:r w:rsidR="0063084D" w:rsidRPr="0063084D">
        <w:rPr>
          <w:rFonts w:asciiTheme="minorHAnsi" w:hAnsiTheme="minorHAnsi"/>
          <w:color w:val="000000"/>
          <w:lang w:val="es-ES_tradnl"/>
        </w:rPr>
        <w:t>Hay que ganar tiempo a ver si las pers</w:t>
      </w:r>
      <w:r w:rsidR="0063084D">
        <w:rPr>
          <w:rFonts w:asciiTheme="minorHAnsi" w:hAnsiTheme="minorHAnsi"/>
          <w:color w:val="000000"/>
          <w:lang w:val="es-ES_tradnl"/>
        </w:rPr>
        <w:t>onas más vulnerables sobreviven”. ”</w:t>
      </w:r>
      <w:r w:rsidR="0063084D" w:rsidRPr="0063084D">
        <w:rPr>
          <w:rFonts w:asciiTheme="minorHAnsi" w:hAnsiTheme="minorHAnsi"/>
          <w:color w:val="000000"/>
          <w:lang w:val="es-ES_tradnl"/>
        </w:rPr>
        <w:t>Pero, sobre todo, hace falta que nuestro sistem</w:t>
      </w:r>
      <w:r w:rsidR="0063084D">
        <w:rPr>
          <w:rFonts w:asciiTheme="minorHAnsi" w:hAnsiTheme="minorHAnsi"/>
          <w:color w:val="000000"/>
          <w:lang w:val="es-ES_tradnl"/>
        </w:rPr>
        <w:t>a sanitario no colapse</w:t>
      </w:r>
      <w:r w:rsidR="0063084D" w:rsidRPr="0063084D">
        <w:rPr>
          <w:rFonts w:asciiTheme="minorHAnsi" w:hAnsiTheme="minorHAnsi"/>
          <w:color w:val="000000"/>
          <w:lang w:val="es-ES_tradnl"/>
        </w:rPr>
        <w:t>“</w:t>
      </w:r>
      <w:r w:rsidR="0063084D">
        <w:rPr>
          <w:rFonts w:asciiTheme="minorHAnsi" w:hAnsiTheme="minorHAnsi"/>
          <w:color w:val="000000"/>
          <w:lang w:val="es-ES_tradnl"/>
        </w:rPr>
        <w:t>.</w:t>
      </w:r>
      <w:r w:rsidR="000F12DC">
        <w:rPr>
          <w:rFonts w:asciiTheme="minorHAnsi" w:hAnsiTheme="minorHAnsi"/>
          <w:color w:val="000000"/>
          <w:lang w:val="es-ES_tradnl"/>
        </w:rPr>
        <w:t xml:space="preserve"> Ese análisis de tres páginas para científicos fue lo suficientemente explicativo como para, a través de manos anónimas para mí, hacerse viral en una hora a través del </w:t>
      </w:r>
      <w:proofErr w:type="spellStart"/>
      <w:r w:rsidR="000F12DC">
        <w:rPr>
          <w:rFonts w:asciiTheme="minorHAnsi" w:hAnsiTheme="minorHAnsi"/>
          <w:color w:val="000000"/>
          <w:lang w:val="es-ES_tradnl"/>
        </w:rPr>
        <w:t>whatsapp</w:t>
      </w:r>
      <w:proofErr w:type="spellEnd"/>
      <w:r w:rsidR="000F12DC">
        <w:rPr>
          <w:rFonts w:asciiTheme="minorHAnsi" w:hAnsiTheme="minorHAnsi"/>
          <w:color w:val="000000"/>
          <w:lang w:val="es-ES_tradnl"/>
        </w:rPr>
        <w:t xml:space="preserve"> y de páginas webs. Quien</w:t>
      </w:r>
      <w:r w:rsidR="006E791F">
        <w:rPr>
          <w:rFonts w:asciiTheme="minorHAnsi" w:hAnsiTheme="minorHAnsi"/>
          <w:color w:val="000000"/>
          <w:lang w:val="es-ES_tradnl"/>
        </w:rPr>
        <w:t>es</w:t>
      </w:r>
      <w:r w:rsidR="000F12DC">
        <w:rPr>
          <w:rFonts w:asciiTheme="minorHAnsi" w:hAnsiTheme="minorHAnsi"/>
          <w:color w:val="000000"/>
          <w:lang w:val="es-ES_tradnl"/>
        </w:rPr>
        <w:t xml:space="preserve"> me contact</w:t>
      </w:r>
      <w:r w:rsidR="006E791F">
        <w:rPr>
          <w:rFonts w:asciiTheme="minorHAnsi" w:hAnsiTheme="minorHAnsi"/>
          <w:color w:val="000000"/>
          <w:lang w:val="es-ES_tradnl"/>
        </w:rPr>
        <w:t>aron</w:t>
      </w:r>
      <w:r w:rsidR="000F12DC">
        <w:rPr>
          <w:rFonts w:asciiTheme="minorHAnsi" w:hAnsiTheme="minorHAnsi"/>
          <w:color w:val="000000"/>
          <w:lang w:val="es-ES_tradnl"/>
        </w:rPr>
        <w:t xml:space="preserve"> personalmente, me dij</w:t>
      </w:r>
      <w:r w:rsidR="006E791F">
        <w:rPr>
          <w:rFonts w:asciiTheme="minorHAnsi" w:hAnsiTheme="minorHAnsi"/>
          <w:color w:val="000000"/>
          <w:lang w:val="es-ES_tradnl"/>
        </w:rPr>
        <w:t>eron</w:t>
      </w:r>
      <w:r w:rsidR="000F12DC">
        <w:rPr>
          <w:rFonts w:asciiTheme="minorHAnsi" w:hAnsiTheme="minorHAnsi"/>
          <w:color w:val="000000"/>
          <w:lang w:val="es-ES_tradnl"/>
        </w:rPr>
        <w:t xml:space="preserve">: </w:t>
      </w:r>
      <w:r w:rsidR="006E791F">
        <w:rPr>
          <w:rFonts w:asciiTheme="minorHAnsi" w:hAnsiTheme="minorHAnsi"/>
          <w:color w:val="000000"/>
          <w:lang w:val="es-ES_tradnl"/>
        </w:rPr>
        <w:t>“</w:t>
      </w:r>
      <w:r w:rsidR="000F12DC">
        <w:rPr>
          <w:rFonts w:asciiTheme="minorHAnsi" w:hAnsiTheme="minorHAnsi"/>
          <w:color w:val="000000"/>
          <w:lang w:val="es-ES_tradnl"/>
        </w:rPr>
        <w:t xml:space="preserve">ya lo entiendo, ahora sé </w:t>
      </w:r>
      <w:r w:rsidR="006E791F">
        <w:rPr>
          <w:rFonts w:asciiTheme="minorHAnsi" w:hAnsiTheme="minorHAnsi"/>
          <w:color w:val="000000"/>
          <w:lang w:val="es-ES_tradnl"/>
        </w:rPr>
        <w:t xml:space="preserve">lo </w:t>
      </w:r>
      <w:r w:rsidR="000F12DC">
        <w:rPr>
          <w:rFonts w:asciiTheme="minorHAnsi" w:hAnsiTheme="minorHAnsi"/>
          <w:color w:val="000000"/>
          <w:lang w:val="es-ES_tradnl"/>
        </w:rPr>
        <w:t>qu</w:t>
      </w:r>
      <w:r w:rsidR="006E791F">
        <w:rPr>
          <w:rFonts w:asciiTheme="minorHAnsi" w:hAnsiTheme="minorHAnsi"/>
          <w:color w:val="000000"/>
          <w:lang w:val="es-ES_tradnl"/>
        </w:rPr>
        <w:t>e</w:t>
      </w:r>
      <w:r w:rsidR="000F12DC">
        <w:rPr>
          <w:rFonts w:asciiTheme="minorHAnsi" w:hAnsiTheme="minorHAnsi"/>
          <w:color w:val="000000"/>
          <w:lang w:val="es-ES_tradnl"/>
        </w:rPr>
        <w:t xml:space="preserve"> está pasando, esto me tranquiliza</w:t>
      </w:r>
      <w:r w:rsidR="006E791F">
        <w:rPr>
          <w:rFonts w:asciiTheme="minorHAnsi" w:hAnsiTheme="minorHAnsi"/>
          <w:color w:val="000000"/>
          <w:lang w:val="es-ES_tradnl"/>
        </w:rPr>
        <w:t>”</w:t>
      </w:r>
      <w:r w:rsidR="000F12DC">
        <w:rPr>
          <w:rFonts w:asciiTheme="minorHAnsi" w:hAnsiTheme="minorHAnsi"/>
          <w:color w:val="000000"/>
          <w:lang w:val="es-ES_tradnl"/>
        </w:rPr>
        <w:t>. Fue la máxima expresión de</w:t>
      </w:r>
      <w:r w:rsidR="00DC3739">
        <w:rPr>
          <w:rFonts w:asciiTheme="minorHAnsi" w:hAnsiTheme="minorHAnsi"/>
          <w:color w:val="000000"/>
          <w:lang w:val="es-ES_tradnl"/>
        </w:rPr>
        <w:t>l concepto de</w:t>
      </w:r>
      <w:r w:rsidR="000F12DC">
        <w:rPr>
          <w:rFonts w:asciiTheme="minorHAnsi" w:hAnsiTheme="minorHAnsi"/>
          <w:color w:val="000000"/>
          <w:lang w:val="es-ES_tradnl"/>
        </w:rPr>
        <w:t xml:space="preserve"> que entender</w:t>
      </w:r>
      <w:r w:rsidR="00DC3739">
        <w:rPr>
          <w:rFonts w:asciiTheme="minorHAnsi" w:hAnsiTheme="minorHAnsi"/>
          <w:color w:val="000000"/>
          <w:lang w:val="es-ES_tradnl"/>
        </w:rPr>
        <w:t>,</w:t>
      </w:r>
      <w:r w:rsidR="000F12DC">
        <w:rPr>
          <w:rFonts w:asciiTheme="minorHAnsi" w:hAnsiTheme="minorHAnsi"/>
          <w:color w:val="000000"/>
          <w:lang w:val="es-ES_tradnl"/>
        </w:rPr>
        <w:t xml:space="preserve"> tranquiliza</w:t>
      </w:r>
      <w:r w:rsidR="00DC3739">
        <w:rPr>
          <w:rFonts w:asciiTheme="minorHAnsi" w:hAnsiTheme="minorHAnsi"/>
          <w:color w:val="000000"/>
          <w:lang w:val="es-ES_tradnl"/>
        </w:rPr>
        <w:t>, y desconocer, asusta</w:t>
      </w:r>
      <w:r w:rsidR="000F12DC">
        <w:rPr>
          <w:rFonts w:asciiTheme="minorHAnsi" w:hAnsiTheme="minorHAnsi"/>
          <w:color w:val="000000"/>
          <w:lang w:val="es-ES_tradnl"/>
        </w:rPr>
        <w:t>. Y a lograr que la gen</w:t>
      </w:r>
      <w:r w:rsidR="00DC3739">
        <w:rPr>
          <w:rFonts w:asciiTheme="minorHAnsi" w:hAnsiTheme="minorHAnsi"/>
          <w:color w:val="000000"/>
          <w:lang w:val="es-ES_tradnl"/>
        </w:rPr>
        <w:t>t</w:t>
      </w:r>
      <w:r w:rsidR="000F12DC">
        <w:rPr>
          <w:rFonts w:asciiTheme="minorHAnsi" w:hAnsiTheme="minorHAnsi"/>
          <w:color w:val="000000"/>
          <w:lang w:val="es-ES_tradnl"/>
        </w:rPr>
        <w:t>e entendiera me dediqué desde entonces</w:t>
      </w:r>
      <w:r w:rsidR="002E4B70">
        <w:rPr>
          <w:rFonts w:asciiTheme="minorHAnsi" w:hAnsiTheme="minorHAnsi"/>
          <w:color w:val="000000"/>
          <w:lang w:val="es-ES_tradnl"/>
        </w:rPr>
        <w:t>…</w:t>
      </w:r>
      <w:r w:rsidR="000F12DC">
        <w:rPr>
          <w:rFonts w:asciiTheme="minorHAnsi" w:hAnsiTheme="minorHAnsi"/>
          <w:color w:val="000000"/>
          <w:lang w:val="es-ES_tradnl"/>
        </w:rPr>
        <w:t xml:space="preserve"> </w:t>
      </w:r>
      <w:r w:rsidR="00DC3739">
        <w:rPr>
          <w:rFonts w:asciiTheme="minorHAnsi" w:hAnsiTheme="minorHAnsi"/>
          <w:color w:val="000000"/>
          <w:lang w:val="es-ES_tradnl"/>
        </w:rPr>
        <w:t>quisiera o no, porque la demanda de los medios de comunicación fue desmesurada desde entonces.</w:t>
      </w:r>
      <w:r w:rsidR="006E791F">
        <w:rPr>
          <w:rFonts w:asciiTheme="minorHAnsi" w:hAnsiTheme="minorHAnsi"/>
          <w:color w:val="000000"/>
          <w:lang w:val="es-ES_tradnl"/>
        </w:rPr>
        <w:t xml:space="preserve"> Se la agradezco, porque los periodistas fueron los que nos transmitieron a los científicos las dudas de la sociedad y con los que aprendimos juntos a transmitir la ciencia en directo, con nuestras dudas y correcciones, con nuestras novedades, avances y esperanzas.</w:t>
      </w:r>
    </w:p>
    <w:p w:rsidR="00574A71" w:rsidRDefault="00935FA3" w:rsidP="0063084D">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lastRenderedPageBreak/>
        <w:t>Tras la última pandemia del siglo XX, la del sida, en el siglo XX</w:t>
      </w:r>
      <w:r w:rsidR="00574A71">
        <w:rPr>
          <w:rFonts w:asciiTheme="minorHAnsi" w:hAnsiTheme="minorHAnsi"/>
          <w:color w:val="000000"/>
          <w:lang w:val="es-ES_tradnl"/>
        </w:rPr>
        <w:t>I</w:t>
      </w:r>
      <w:r>
        <w:rPr>
          <w:rFonts w:asciiTheme="minorHAnsi" w:hAnsiTheme="minorHAnsi"/>
          <w:color w:val="000000"/>
          <w:lang w:val="es-ES_tradnl"/>
        </w:rPr>
        <w:t xml:space="preserve"> ha habido dos pandemias importantes, la grip</w:t>
      </w:r>
      <w:r w:rsidR="00574A71">
        <w:rPr>
          <w:rFonts w:asciiTheme="minorHAnsi" w:hAnsiTheme="minorHAnsi"/>
          <w:color w:val="000000"/>
          <w:lang w:val="es-ES_tradnl"/>
        </w:rPr>
        <w:t>e</w:t>
      </w:r>
      <w:r>
        <w:rPr>
          <w:rFonts w:asciiTheme="minorHAnsi" w:hAnsiTheme="minorHAnsi"/>
          <w:color w:val="000000"/>
          <w:lang w:val="es-ES_tradnl"/>
        </w:rPr>
        <w:t xml:space="preserve"> A y la </w:t>
      </w:r>
      <w:proofErr w:type="spellStart"/>
      <w:r>
        <w:rPr>
          <w:rFonts w:asciiTheme="minorHAnsi" w:hAnsiTheme="minorHAnsi"/>
          <w:color w:val="000000"/>
          <w:lang w:val="es-ES_tradnl"/>
        </w:rPr>
        <w:t>covid</w:t>
      </w:r>
      <w:proofErr w:type="spellEnd"/>
      <w:r>
        <w:rPr>
          <w:rFonts w:asciiTheme="minorHAnsi" w:hAnsiTheme="minorHAnsi"/>
          <w:color w:val="000000"/>
          <w:lang w:val="es-ES_tradnl"/>
        </w:rPr>
        <w:t>. Hay riesgo real de nuevas pandemias. Ahora</w:t>
      </w:r>
      <w:r w:rsidR="00FD55A0">
        <w:rPr>
          <w:rFonts w:asciiTheme="minorHAnsi" w:hAnsiTheme="minorHAnsi"/>
          <w:color w:val="000000"/>
          <w:lang w:val="es-ES_tradnl"/>
        </w:rPr>
        <w:t xml:space="preserve"> nos guía </w:t>
      </w:r>
      <w:r>
        <w:rPr>
          <w:rFonts w:asciiTheme="minorHAnsi" w:hAnsiTheme="minorHAnsi"/>
          <w:color w:val="000000"/>
          <w:lang w:val="es-ES_tradnl"/>
        </w:rPr>
        <w:t>e</w:t>
      </w:r>
      <w:r w:rsidR="00FD55A0">
        <w:rPr>
          <w:rFonts w:asciiTheme="minorHAnsi" w:hAnsiTheme="minorHAnsi"/>
          <w:color w:val="000000"/>
          <w:lang w:val="es-ES_tradnl"/>
        </w:rPr>
        <w:t xml:space="preserve">l valorar el riesgo pandémico </w:t>
      </w:r>
      <w:r>
        <w:rPr>
          <w:rFonts w:asciiTheme="minorHAnsi" w:hAnsiTheme="minorHAnsi"/>
          <w:color w:val="000000"/>
          <w:lang w:val="es-ES_tradnl"/>
        </w:rPr>
        <w:t>y para la salud global de estos nuevos desafíos infecciosos</w:t>
      </w:r>
      <w:r w:rsidR="00FD55A0">
        <w:rPr>
          <w:rFonts w:asciiTheme="minorHAnsi" w:hAnsiTheme="minorHAnsi"/>
          <w:color w:val="000000"/>
          <w:lang w:val="es-ES_tradnl"/>
        </w:rPr>
        <w:t xml:space="preserve">. </w:t>
      </w:r>
      <w:r w:rsidR="00574A71">
        <w:rPr>
          <w:rFonts w:asciiTheme="minorHAnsi" w:hAnsiTheme="minorHAnsi"/>
          <w:color w:val="000000"/>
          <w:lang w:val="es-ES_tradnl"/>
        </w:rPr>
        <w:t xml:space="preserve">Valoramos el virus, nuestra exposición, y el contexto. En el caso del virus del Nilo, que se ha controlado muy bien este año pero que causó brotes graves de encefalitis en </w:t>
      </w:r>
      <w:r w:rsidR="00574A71" w:rsidRPr="000A5100">
        <w:rPr>
          <w:rFonts w:asciiTheme="minorHAnsi" w:hAnsiTheme="minorHAnsi"/>
          <w:color w:val="000000"/>
          <w:lang w:val="es-ES_tradnl"/>
        </w:rPr>
        <w:t>Andalucía</w:t>
      </w:r>
      <w:r w:rsidR="000A5100" w:rsidRPr="000A5100">
        <w:rPr>
          <w:rFonts w:asciiTheme="minorHAnsi" w:hAnsiTheme="minorHAnsi"/>
          <w:color w:val="000000"/>
          <w:lang w:val="es-ES_tradnl"/>
        </w:rPr>
        <w:t xml:space="preserve"> en 2020 y 2024</w:t>
      </w:r>
      <w:r w:rsidR="00574A71" w:rsidRPr="000A5100">
        <w:rPr>
          <w:rFonts w:asciiTheme="minorHAnsi" w:hAnsiTheme="minorHAnsi"/>
          <w:color w:val="000000"/>
          <w:lang w:val="es-ES_tradnl"/>
        </w:rPr>
        <w:t>, el</w:t>
      </w:r>
      <w:r w:rsidR="00574A71">
        <w:rPr>
          <w:rFonts w:asciiTheme="minorHAnsi" w:hAnsiTheme="minorHAnsi"/>
          <w:color w:val="000000"/>
          <w:lang w:val="es-ES_tradnl"/>
        </w:rPr>
        <w:t xml:space="preserve"> cuello de botella es que solo se transmite por mosquitos, y la clave es fumigar a sus larvas, a tiempo. En el caso de la gripe aviar, su cuello de botella es que no se transmite entre personas, por lo que estamos en una etapa de solo intensa vigilancia. La viruela del mono, la </w:t>
      </w:r>
      <w:proofErr w:type="spellStart"/>
      <w:r w:rsidR="00574A71">
        <w:rPr>
          <w:rFonts w:asciiTheme="minorHAnsi" w:hAnsiTheme="minorHAnsi"/>
          <w:color w:val="000000"/>
          <w:lang w:val="es-ES_tradnl"/>
        </w:rPr>
        <w:t>mpox</w:t>
      </w:r>
      <w:proofErr w:type="spellEnd"/>
      <w:r w:rsidR="00574A71">
        <w:rPr>
          <w:rFonts w:asciiTheme="minorHAnsi" w:hAnsiTheme="minorHAnsi"/>
          <w:color w:val="000000"/>
          <w:lang w:val="es-ES_tradnl"/>
        </w:rPr>
        <w:t>, con epidemia mu</w:t>
      </w:r>
      <w:r w:rsidR="0019321E">
        <w:rPr>
          <w:rFonts w:asciiTheme="minorHAnsi" w:hAnsiTheme="minorHAnsi"/>
          <w:color w:val="000000"/>
          <w:lang w:val="es-ES_tradnl"/>
        </w:rPr>
        <w:t>ndial en 2022 y ahora en África</w:t>
      </w:r>
      <w:r w:rsidR="00574A71">
        <w:rPr>
          <w:rFonts w:asciiTheme="minorHAnsi" w:hAnsiTheme="minorHAnsi"/>
          <w:color w:val="000000"/>
          <w:lang w:val="es-ES_tradnl"/>
        </w:rPr>
        <w:t xml:space="preserve"> desde 2024, la controlamos con las vacunas, y además tenemos </w:t>
      </w:r>
      <w:r w:rsidR="00E84E6B">
        <w:rPr>
          <w:rFonts w:asciiTheme="minorHAnsi" w:hAnsiTheme="minorHAnsi"/>
          <w:color w:val="000000"/>
          <w:lang w:val="es-ES_tradnl"/>
        </w:rPr>
        <w:t xml:space="preserve">vacunadas </w:t>
      </w:r>
      <w:r w:rsidR="00574A71">
        <w:rPr>
          <w:rFonts w:asciiTheme="minorHAnsi" w:hAnsiTheme="minorHAnsi"/>
          <w:color w:val="000000"/>
          <w:lang w:val="es-ES_tradnl"/>
        </w:rPr>
        <w:t xml:space="preserve">a las personas más vulnerables, los mayores de </w:t>
      </w:r>
      <w:r w:rsidR="00E84E6B">
        <w:rPr>
          <w:rFonts w:asciiTheme="minorHAnsi" w:hAnsiTheme="minorHAnsi"/>
          <w:color w:val="000000"/>
          <w:lang w:val="es-ES_tradnl"/>
        </w:rPr>
        <w:t xml:space="preserve">unos </w:t>
      </w:r>
      <w:r w:rsidR="00574A71">
        <w:rPr>
          <w:rFonts w:asciiTheme="minorHAnsi" w:hAnsiTheme="minorHAnsi"/>
          <w:color w:val="000000"/>
          <w:lang w:val="es-ES_tradnl"/>
        </w:rPr>
        <w:t>50 años</w:t>
      </w:r>
      <w:r w:rsidR="00574A71" w:rsidRPr="000A5100">
        <w:rPr>
          <w:rFonts w:asciiTheme="minorHAnsi" w:hAnsiTheme="minorHAnsi"/>
          <w:color w:val="000000"/>
          <w:lang w:val="es-ES_tradnl"/>
        </w:rPr>
        <w:t xml:space="preserve">, </w:t>
      </w:r>
      <w:r w:rsidR="000A5100" w:rsidRPr="000A5100">
        <w:rPr>
          <w:rFonts w:asciiTheme="minorHAnsi" w:hAnsiTheme="minorHAnsi"/>
          <w:color w:val="000000"/>
          <w:lang w:val="es-ES_tradnl"/>
        </w:rPr>
        <w:t xml:space="preserve">vacunados </w:t>
      </w:r>
      <w:r w:rsidR="000A5100">
        <w:rPr>
          <w:rFonts w:asciiTheme="minorHAnsi" w:hAnsiTheme="minorHAnsi"/>
          <w:color w:val="000000"/>
          <w:lang w:val="es-ES_tradnl"/>
        </w:rPr>
        <w:t>hace décadas cuando</w:t>
      </w:r>
      <w:r w:rsidR="00574A71" w:rsidRPr="000A5100">
        <w:rPr>
          <w:rFonts w:asciiTheme="minorHAnsi" w:hAnsiTheme="minorHAnsi"/>
          <w:color w:val="000000"/>
          <w:lang w:val="es-ES_tradnl"/>
        </w:rPr>
        <w:t xml:space="preserve"> se erradic</w:t>
      </w:r>
      <w:r w:rsidR="00E84E6B" w:rsidRPr="000A5100">
        <w:rPr>
          <w:rFonts w:asciiTheme="minorHAnsi" w:hAnsiTheme="minorHAnsi"/>
          <w:color w:val="000000"/>
          <w:lang w:val="es-ES_tradnl"/>
        </w:rPr>
        <w:t>ó</w:t>
      </w:r>
      <w:r w:rsidR="00574A71" w:rsidRPr="000A5100">
        <w:rPr>
          <w:rFonts w:asciiTheme="minorHAnsi" w:hAnsiTheme="minorHAnsi"/>
          <w:color w:val="000000"/>
          <w:lang w:val="es-ES_tradnl"/>
        </w:rPr>
        <w:t xml:space="preserve"> la viruela humana del mundo hace </w:t>
      </w:r>
      <w:r w:rsidR="00E84E6B" w:rsidRPr="000A5100">
        <w:rPr>
          <w:rFonts w:asciiTheme="minorHAnsi" w:hAnsiTheme="minorHAnsi"/>
          <w:color w:val="000000"/>
          <w:lang w:val="es-ES_tradnl"/>
        </w:rPr>
        <w:t>45 años.</w:t>
      </w:r>
    </w:p>
    <w:p w:rsidR="00FD55A0" w:rsidRPr="00C6028F" w:rsidRDefault="006B4FD0" w:rsidP="0063084D">
      <w:pPr>
        <w:pStyle w:val="NormalWeb"/>
        <w:spacing w:line="276" w:lineRule="auto"/>
        <w:jc w:val="both"/>
        <w:rPr>
          <w:rFonts w:asciiTheme="minorHAnsi" w:hAnsiTheme="minorHAnsi"/>
          <w:i/>
          <w:color w:val="000000"/>
          <w:lang w:val="es-ES_tradnl"/>
        </w:rPr>
      </w:pPr>
      <w:r w:rsidRPr="006B4FD0">
        <w:rPr>
          <w:rFonts w:asciiTheme="minorHAnsi" w:hAnsiTheme="minorHAnsi"/>
          <w:color w:val="000000"/>
          <w:lang w:val="es-ES_tradnl"/>
        </w:rPr>
        <w:t>Llevo 1</w:t>
      </w:r>
      <w:r w:rsidR="001C00FA">
        <w:rPr>
          <w:rFonts w:asciiTheme="minorHAnsi" w:hAnsiTheme="minorHAnsi"/>
          <w:color w:val="000000"/>
          <w:lang w:val="es-ES_tradnl"/>
        </w:rPr>
        <w:t>5</w:t>
      </w:r>
      <w:r w:rsidRPr="006B4FD0">
        <w:rPr>
          <w:rFonts w:asciiTheme="minorHAnsi" w:hAnsiTheme="minorHAnsi"/>
          <w:color w:val="000000"/>
          <w:lang w:val="es-ES_tradnl"/>
        </w:rPr>
        <w:t xml:space="preserve"> años de vuelta en el mismo Centro del CSIC donde hice la tesis, con un grupo más sólido codirigido con Luis Antón, con unos técnicos, estudiantes, graduados y doctores magníficos y diversos. Ya han pasado 6</w:t>
      </w:r>
      <w:r w:rsidR="00870E43">
        <w:rPr>
          <w:rFonts w:asciiTheme="minorHAnsi" w:hAnsiTheme="minorHAnsi"/>
          <w:color w:val="000000"/>
          <w:lang w:val="es-ES_tradnl"/>
        </w:rPr>
        <w:t>7</w:t>
      </w:r>
      <w:r w:rsidRPr="006B4FD0">
        <w:rPr>
          <w:rFonts w:asciiTheme="minorHAnsi" w:hAnsiTheme="minorHAnsi"/>
          <w:color w:val="000000"/>
          <w:lang w:val="es-ES_tradnl"/>
        </w:rPr>
        <w:t xml:space="preserve"> personas por el grupo. </w:t>
      </w:r>
      <w:r>
        <w:rPr>
          <w:rFonts w:asciiTheme="minorHAnsi" w:hAnsiTheme="minorHAnsi"/>
          <w:color w:val="000000"/>
          <w:lang w:val="es-ES_tradnl"/>
        </w:rPr>
        <w:t>Cuando empezó la pandemia, n</w:t>
      </w:r>
      <w:r w:rsidRPr="006B4FD0">
        <w:rPr>
          <w:rFonts w:asciiTheme="minorHAnsi" w:hAnsiTheme="minorHAnsi"/>
          <w:color w:val="000000"/>
          <w:lang w:val="es-ES_tradnl"/>
        </w:rPr>
        <w:t xml:space="preserve">os volcamos inmediatamente a investigar sobre la respuesta inmunitaria al nuevo coronavirus en nuestro grupo. Y lo hicimos en cuanto pudimos en las poblaciones más vulnerables, los muy ancianos de las residencias. </w:t>
      </w:r>
      <w:r>
        <w:rPr>
          <w:rFonts w:asciiTheme="minorHAnsi" w:hAnsiTheme="minorHAnsi"/>
          <w:color w:val="000000"/>
          <w:lang w:val="es-ES_tradnl"/>
        </w:rPr>
        <w:t>Fue una etapa intensísima</w:t>
      </w:r>
      <w:r w:rsidRPr="006B4FD0">
        <w:rPr>
          <w:rFonts w:asciiTheme="minorHAnsi" w:hAnsiTheme="minorHAnsi"/>
          <w:color w:val="000000"/>
          <w:lang w:val="es-ES_tradnl"/>
        </w:rPr>
        <w:t xml:space="preserve"> del grupo, donde todos maduramos a velocidad e intensidad acelerada, donde todos respondieron con máxima solidez, dedicación y responsabilidad</w:t>
      </w:r>
      <w:r w:rsidRPr="000A5100">
        <w:rPr>
          <w:rFonts w:asciiTheme="minorHAnsi" w:hAnsiTheme="minorHAnsi"/>
          <w:color w:val="000000"/>
          <w:lang w:val="es-ES_tradnl"/>
        </w:rPr>
        <w:t>. Tod</w:t>
      </w:r>
      <w:r w:rsidR="000A5100" w:rsidRPr="000A5100">
        <w:rPr>
          <w:rFonts w:asciiTheme="minorHAnsi" w:hAnsiTheme="minorHAnsi"/>
          <w:color w:val="000000"/>
          <w:lang w:val="es-ES_tradnl"/>
        </w:rPr>
        <w:t>o</w:t>
      </w:r>
      <w:r w:rsidRPr="000A5100">
        <w:rPr>
          <w:rFonts w:asciiTheme="minorHAnsi" w:hAnsiTheme="minorHAnsi"/>
          <w:color w:val="000000"/>
          <w:lang w:val="es-ES_tradnl"/>
        </w:rPr>
        <w:t>s</w:t>
      </w:r>
      <w:r w:rsidRPr="006B4FD0">
        <w:rPr>
          <w:rFonts w:asciiTheme="minorHAnsi" w:hAnsiTheme="minorHAnsi"/>
          <w:color w:val="000000"/>
          <w:lang w:val="es-ES_tradnl"/>
        </w:rPr>
        <w:t xml:space="preserve"> han aportado, entre todos hemos ido orientándonos, a todas le</w:t>
      </w:r>
      <w:r w:rsidR="00870E43">
        <w:rPr>
          <w:rFonts w:asciiTheme="minorHAnsi" w:hAnsiTheme="minorHAnsi"/>
          <w:color w:val="000000"/>
          <w:lang w:val="es-ES_tradnl"/>
        </w:rPr>
        <w:t>s</w:t>
      </w:r>
      <w:r w:rsidRPr="006B4FD0">
        <w:rPr>
          <w:rFonts w:asciiTheme="minorHAnsi" w:hAnsiTheme="minorHAnsi"/>
          <w:color w:val="000000"/>
          <w:lang w:val="es-ES_tradnl"/>
        </w:rPr>
        <w:t xml:space="preserve"> debo el honor de estar hoy </w:t>
      </w:r>
      <w:r w:rsidR="00870E43">
        <w:rPr>
          <w:rFonts w:asciiTheme="minorHAnsi" w:hAnsiTheme="minorHAnsi"/>
          <w:color w:val="000000"/>
          <w:lang w:val="es-ES_tradnl"/>
        </w:rPr>
        <w:t>en este acto de investidura</w:t>
      </w:r>
      <w:r w:rsidRPr="006B4FD0">
        <w:rPr>
          <w:rFonts w:asciiTheme="minorHAnsi" w:hAnsiTheme="minorHAnsi"/>
          <w:color w:val="000000"/>
          <w:lang w:val="es-ES_tradnl"/>
        </w:rPr>
        <w:t>.</w:t>
      </w:r>
      <w:r w:rsidR="00935FA3">
        <w:rPr>
          <w:rFonts w:asciiTheme="minorHAnsi" w:hAnsiTheme="minorHAnsi"/>
          <w:color w:val="000000"/>
          <w:lang w:val="es-ES_tradnl"/>
        </w:rPr>
        <w:t xml:space="preserve"> </w:t>
      </w:r>
      <w:r w:rsidR="00523127">
        <w:rPr>
          <w:rFonts w:asciiTheme="minorHAnsi" w:hAnsiTheme="minorHAnsi"/>
          <w:color w:val="000000"/>
          <w:lang w:val="es-ES_tradnl"/>
        </w:rPr>
        <w:t>Y estoy hoy con ellos, que nos acompañan: gracias. L</w:t>
      </w:r>
      <w:r w:rsidR="00935FA3">
        <w:rPr>
          <w:rFonts w:asciiTheme="minorHAnsi" w:hAnsiTheme="minorHAnsi"/>
          <w:color w:val="000000"/>
          <w:lang w:val="es-ES_tradnl"/>
        </w:rPr>
        <w:t>os mejores logros no son personales, son colectivos.</w:t>
      </w:r>
    </w:p>
    <w:p w:rsidR="006E791F" w:rsidRDefault="00480E87" w:rsidP="00D768B2">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Y ya, por último,</w:t>
      </w:r>
      <w:r w:rsidRPr="00480E87">
        <w:t xml:space="preserve"> </w:t>
      </w:r>
      <w:r>
        <w:rPr>
          <w:rFonts w:asciiTheme="minorHAnsi" w:hAnsiTheme="minorHAnsi"/>
          <w:color w:val="000000"/>
          <w:lang w:val="es-ES_tradnl"/>
        </w:rPr>
        <w:t xml:space="preserve">¿qué me ayudó a comunicar de una manera tan intensa durante todos estos años?, </w:t>
      </w:r>
      <w:r w:rsidR="00731A2D">
        <w:rPr>
          <w:rFonts w:asciiTheme="minorHAnsi" w:hAnsiTheme="minorHAnsi"/>
          <w:color w:val="000000"/>
          <w:lang w:val="es-ES_tradnl"/>
        </w:rPr>
        <w:t xml:space="preserve">lo que constituyó </w:t>
      </w:r>
      <w:r w:rsidRPr="00480E87">
        <w:rPr>
          <w:rFonts w:asciiTheme="minorHAnsi" w:hAnsiTheme="minorHAnsi"/>
          <w:color w:val="000000"/>
          <w:lang w:val="es-ES_tradnl"/>
        </w:rPr>
        <w:t xml:space="preserve">un reto muy grande e inesperado, </w:t>
      </w:r>
      <w:r>
        <w:rPr>
          <w:rFonts w:asciiTheme="minorHAnsi" w:hAnsiTheme="minorHAnsi"/>
          <w:color w:val="000000"/>
          <w:lang w:val="es-ES_tradnl"/>
        </w:rPr>
        <w:t xml:space="preserve">además de muy urgente día a día. </w:t>
      </w:r>
      <w:r w:rsidR="005F7EDD">
        <w:rPr>
          <w:rFonts w:asciiTheme="minorHAnsi" w:hAnsiTheme="minorHAnsi"/>
          <w:color w:val="000000"/>
          <w:lang w:val="es-ES_tradnl"/>
        </w:rPr>
        <w:t>Pues es</w:t>
      </w:r>
      <w:r w:rsidR="006E791F">
        <w:rPr>
          <w:rFonts w:asciiTheme="minorHAnsi" w:hAnsiTheme="minorHAnsi"/>
          <w:color w:val="000000"/>
          <w:lang w:val="es-ES_tradnl"/>
        </w:rPr>
        <w:t>t</w:t>
      </w:r>
      <w:r w:rsidR="005F7EDD">
        <w:rPr>
          <w:rFonts w:asciiTheme="minorHAnsi" w:hAnsiTheme="minorHAnsi"/>
          <w:color w:val="000000"/>
          <w:lang w:val="es-ES_tradnl"/>
        </w:rPr>
        <w:t xml:space="preserve">o no estaba </w:t>
      </w:r>
      <w:r w:rsidR="006E791F">
        <w:rPr>
          <w:rFonts w:asciiTheme="minorHAnsi" w:hAnsiTheme="minorHAnsi"/>
          <w:color w:val="000000"/>
          <w:lang w:val="es-ES_tradnl"/>
        </w:rPr>
        <w:t xml:space="preserve">tampoco </w:t>
      </w:r>
      <w:r>
        <w:rPr>
          <w:rFonts w:asciiTheme="minorHAnsi" w:hAnsiTheme="minorHAnsi"/>
          <w:color w:val="000000"/>
          <w:lang w:val="es-ES_tradnl"/>
        </w:rPr>
        <w:t xml:space="preserve">en absoluto planeado. Mi preparación fue mi labor de divulgación científica en círculos reducidos, a la que me </w:t>
      </w:r>
      <w:r w:rsidR="006E791F">
        <w:rPr>
          <w:rFonts w:asciiTheme="minorHAnsi" w:hAnsiTheme="minorHAnsi"/>
          <w:color w:val="000000"/>
          <w:lang w:val="es-ES_tradnl"/>
        </w:rPr>
        <w:t xml:space="preserve">había empujado desde 2011 </w:t>
      </w:r>
      <w:r>
        <w:rPr>
          <w:rFonts w:asciiTheme="minorHAnsi" w:hAnsiTheme="minorHAnsi"/>
          <w:color w:val="000000"/>
          <w:lang w:val="es-ES_tradnl"/>
        </w:rPr>
        <w:t>mi pareja, Enrique, insistiendo en la importancia de aclarar dudas sobre las vacunas. Esta experiencia</w:t>
      </w:r>
      <w:r w:rsidR="006E791F">
        <w:rPr>
          <w:rFonts w:asciiTheme="minorHAnsi" w:hAnsiTheme="minorHAnsi"/>
          <w:color w:val="000000"/>
          <w:lang w:val="es-ES_tradnl"/>
        </w:rPr>
        <w:t xml:space="preserve"> conjunta</w:t>
      </w:r>
      <w:r>
        <w:rPr>
          <w:rFonts w:asciiTheme="minorHAnsi" w:hAnsiTheme="minorHAnsi"/>
          <w:color w:val="000000"/>
          <w:lang w:val="es-ES_tradnl"/>
        </w:rPr>
        <w:t xml:space="preserve"> en divulgación</w:t>
      </w:r>
      <w:r w:rsidR="006E791F">
        <w:rPr>
          <w:rFonts w:asciiTheme="minorHAnsi" w:hAnsiTheme="minorHAnsi"/>
          <w:color w:val="000000"/>
          <w:lang w:val="es-ES_tradnl"/>
        </w:rPr>
        <w:t>, que bautizamos Ciencia con Chocolate porque empezó en una chocolatería,</w:t>
      </w:r>
      <w:r>
        <w:rPr>
          <w:rFonts w:asciiTheme="minorHAnsi" w:hAnsiTheme="minorHAnsi"/>
          <w:color w:val="000000"/>
          <w:lang w:val="es-ES_tradnl"/>
        </w:rPr>
        <w:t xml:space="preserve"> se ha revelado muy valiosa, y, efectivamente, </w:t>
      </w:r>
      <w:r w:rsidR="00523127">
        <w:rPr>
          <w:rFonts w:asciiTheme="minorHAnsi" w:hAnsiTheme="minorHAnsi"/>
          <w:color w:val="000000"/>
          <w:lang w:val="es-ES_tradnl"/>
        </w:rPr>
        <w:t xml:space="preserve">ahora la divulgación científica </w:t>
      </w:r>
      <w:r>
        <w:rPr>
          <w:rFonts w:asciiTheme="minorHAnsi" w:hAnsiTheme="minorHAnsi"/>
          <w:color w:val="000000"/>
          <w:lang w:val="es-ES_tradnl"/>
        </w:rPr>
        <w:t xml:space="preserve">se estima más por los científicos y por la sociedad. </w:t>
      </w:r>
    </w:p>
    <w:p w:rsidR="006E791F" w:rsidRDefault="00D768B2" w:rsidP="00D768B2">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A nivel personal, si yo quiero entender</w:t>
      </w:r>
      <w:r w:rsidR="00480E87" w:rsidRPr="00480E87">
        <w:rPr>
          <w:rFonts w:asciiTheme="minorHAnsi" w:hAnsiTheme="minorHAnsi"/>
          <w:color w:val="000000"/>
          <w:lang w:val="es-ES_tradnl"/>
        </w:rPr>
        <w:t xml:space="preserve"> </w:t>
      </w:r>
      <w:r w:rsidR="00480E87">
        <w:rPr>
          <w:rFonts w:asciiTheme="minorHAnsi" w:hAnsiTheme="minorHAnsi"/>
          <w:color w:val="000000"/>
          <w:lang w:val="es-ES_tradnl"/>
        </w:rPr>
        <w:t>todo lo que me rodea</w:t>
      </w:r>
      <w:r>
        <w:rPr>
          <w:rFonts w:asciiTheme="minorHAnsi" w:hAnsiTheme="minorHAnsi"/>
          <w:color w:val="000000"/>
          <w:lang w:val="es-ES_tradnl"/>
        </w:rPr>
        <w:t xml:space="preserve">, percibo que otros necesiten entender; si yo tengo explicaciones, las comparto, por instinto y por responsabilidad social. </w:t>
      </w:r>
      <w:r w:rsidR="00241652">
        <w:rPr>
          <w:rFonts w:asciiTheme="minorHAnsi" w:hAnsiTheme="minorHAnsi"/>
          <w:color w:val="000000"/>
          <w:lang w:val="es-ES_tradnl"/>
        </w:rPr>
        <w:t>Especialmente, si nos va la vida en ello.</w:t>
      </w:r>
    </w:p>
    <w:p w:rsidR="006E791F" w:rsidRPr="000A5100" w:rsidRDefault="00D768B2" w:rsidP="00D768B2">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Si puede haber una mujer científica con visibilidad para llegar a más capas de la sociedad, ahí debo estar. </w:t>
      </w:r>
      <w:r w:rsidR="006E791F">
        <w:rPr>
          <w:rFonts w:asciiTheme="minorHAnsi" w:hAnsiTheme="minorHAnsi"/>
          <w:color w:val="000000"/>
          <w:lang w:val="es-ES_tradnl"/>
        </w:rPr>
        <w:t xml:space="preserve">Porque necesitamos a las chicas y a las mujeres en todos los </w:t>
      </w:r>
      <w:r w:rsidR="006E791F">
        <w:rPr>
          <w:rFonts w:asciiTheme="minorHAnsi" w:hAnsiTheme="minorHAnsi"/>
          <w:color w:val="000000"/>
          <w:lang w:val="es-ES_tradnl"/>
        </w:rPr>
        <w:lastRenderedPageBreak/>
        <w:t xml:space="preserve">ámbitos de la sociedad, es importante que </w:t>
      </w:r>
      <w:r w:rsidR="006E791F" w:rsidRPr="006E791F">
        <w:rPr>
          <w:rFonts w:asciiTheme="minorHAnsi" w:hAnsiTheme="minorHAnsi"/>
          <w:color w:val="000000"/>
          <w:lang w:val="es-ES_tradnl"/>
        </w:rPr>
        <w:t xml:space="preserve">desde la infancia y las familias se perciba a las chicas con </w:t>
      </w:r>
      <w:proofErr w:type="gramStart"/>
      <w:r w:rsidR="006E791F" w:rsidRPr="006E791F">
        <w:rPr>
          <w:rFonts w:asciiTheme="minorHAnsi" w:hAnsiTheme="minorHAnsi"/>
          <w:color w:val="000000"/>
          <w:lang w:val="es-ES_tradnl"/>
        </w:rPr>
        <w:t>vocación investigadora como valiosas, útiles a la sociedad, rigurosas pero cercanas, creativas, familiares</w:t>
      </w:r>
      <w:proofErr w:type="gramEnd"/>
      <w:r w:rsidR="006E791F" w:rsidRPr="006E791F">
        <w:rPr>
          <w:rFonts w:asciiTheme="minorHAnsi" w:hAnsiTheme="minorHAnsi"/>
          <w:color w:val="000000"/>
          <w:lang w:val="es-ES_tradnl"/>
        </w:rPr>
        <w:t xml:space="preserve">, alguien sólido en quien confiar. Igual que a cualquier </w:t>
      </w:r>
      <w:r w:rsidR="006E791F" w:rsidRPr="000A5100">
        <w:rPr>
          <w:rFonts w:asciiTheme="minorHAnsi" w:hAnsiTheme="minorHAnsi"/>
          <w:color w:val="000000"/>
          <w:lang w:val="es-ES_tradnl"/>
        </w:rPr>
        <w:t>persona.</w:t>
      </w:r>
    </w:p>
    <w:p w:rsidR="00731A2D" w:rsidRDefault="00D768B2" w:rsidP="00D768B2">
      <w:pPr>
        <w:pStyle w:val="NormalWeb"/>
        <w:spacing w:line="276" w:lineRule="auto"/>
        <w:jc w:val="both"/>
        <w:rPr>
          <w:rFonts w:asciiTheme="minorHAnsi" w:hAnsiTheme="minorHAnsi"/>
          <w:color w:val="000000"/>
          <w:lang w:val="es-ES_tradnl"/>
        </w:rPr>
      </w:pPr>
      <w:r w:rsidRPr="000A5100">
        <w:rPr>
          <w:rFonts w:asciiTheme="minorHAnsi" w:hAnsiTheme="minorHAnsi"/>
          <w:color w:val="000000"/>
          <w:lang w:val="es-ES_tradnl"/>
        </w:rPr>
        <w:t xml:space="preserve">Por último, si hay que mostrar la capacidad de la ciencia de ofrecer esperanzas, primero, y </w:t>
      </w:r>
      <w:r w:rsidR="00935FA3" w:rsidRPr="000A5100">
        <w:rPr>
          <w:rFonts w:asciiTheme="minorHAnsi" w:hAnsiTheme="minorHAnsi"/>
          <w:color w:val="000000"/>
          <w:lang w:val="es-ES_tradnl"/>
        </w:rPr>
        <w:t xml:space="preserve">después las </w:t>
      </w:r>
      <w:r w:rsidRPr="000A5100">
        <w:rPr>
          <w:rFonts w:asciiTheme="minorHAnsi" w:hAnsiTheme="minorHAnsi"/>
          <w:color w:val="000000"/>
          <w:lang w:val="es-ES_tradnl"/>
        </w:rPr>
        <w:t xml:space="preserve">soluciones </w:t>
      </w:r>
      <w:r w:rsidR="00935FA3" w:rsidRPr="000A5100">
        <w:rPr>
          <w:rFonts w:asciiTheme="minorHAnsi" w:hAnsiTheme="minorHAnsi"/>
          <w:color w:val="000000"/>
          <w:lang w:val="es-ES_tradnl"/>
        </w:rPr>
        <w:t>que han sido las vacunas</w:t>
      </w:r>
      <w:r w:rsidRPr="000A5100">
        <w:rPr>
          <w:rFonts w:asciiTheme="minorHAnsi" w:hAnsiTheme="minorHAnsi"/>
          <w:color w:val="000000"/>
          <w:lang w:val="es-ES_tradnl"/>
        </w:rPr>
        <w:t>, ahí estoy</w:t>
      </w:r>
      <w:r w:rsidR="000A5100" w:rsidRPr="000A5100">
        <w:rPr>
          <w:rFonts w:asciiTheme="minorHAnsi" w:hAnsiTheme="minorHAnsi"/>
          <w:color w:val="000000"/>
          <w:lang w:val="es-ES_tradnl"/>
        </w:rPr>
        <w:t xml:space="preserve"> yo</w:t>
      </w:r>
      <w:r w:rsidRPr="000A5100">
        <w:rPr>
          <w:rFonts w:asciiTheme="minorHAnsi" w:hAnsiTheme="minorHAnsi"/>
          <w:color w:val="000000"/>
          <w:lang w:val="es-ES_tradnl"/>
        </w:rPr>
        <w:t>.</w:t>
      </w:r>
      <w:r>
        <w:rPr>
          <w:rFonts w:asciiTheme="minorHAnsi" w:hAnsiTheme="minorHAnsi"/>
          <w:color w:val="000000"/>
          <w:lang w:val="es-ES_tradnl"/>
        </w:rPr>
        <w:t xml:space="preserve"> </w:t>
      </w:r>
    </w:p>
    <w:p w:rsidR="00D768B2" w:rsidRDefault="00D768B2" w:rsidP="00D768B2">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Esas fueron mis </w:t>
      </w:r>
      <w:r w:rsidR="00241652">
        <w:rPr>
          <w:rFonts w:asciiTheme="minorHAnsi" w:hAnsiTheme="minorHAnsi"/>
          <w:color w:val="000000"/>
          <w:lang w:val="es-ES_tradnl"/>
        </w:rPr>
        <w:t xml:space="preserve">tres </w:t>
      </w:r>
      <w:r>
        <w:rPr>
          <w:rFonts w:asciiTheme="minorHAnsi" w:hAnsiTheme="minorHAnsi"/>
          <w:color w:val="000000"/>
          <w:lang w:val="es-ES_tradnl"/>
        </w:rPr>
        <w:t xml:space="preserve">motivaciones para enfrentarme a lo ignoto e inesperado, a la intensísima labor de comunicación científica rigurosa pero cercana durante la pandemia, durante al menos </w:t>
      </w:r>
      <w:r w:rsidR="006E791F">
        <w:rPr>
          <w:rFonts w:asciiTheme="minorHAnsi" w:hAnsiTheme="minorHAnsi"/>
          <w:color w:val="000000"/>
          <w:lang w:val="es-ES_tradnl"/>
        </w:rPr>
        <w:t>tres</w:t>
      </w:r>
      <w:r>
        <w:rPr>
          <w:rFonts w:asciiTheme="minorHAnsi" w:hAnsiTheme="minorHAnsi"/>
          <w:color w:val="000000"/>
          <w:lang w:val="es-ES_tradnl"/>
        </w:rPr>
        <w:t xml:space="preserve"> años y medio intensos, compaginándola con la investigación intensificada en inmunidad antiviral</w:t>
      </w:r>
      <w:r w:rsidR="006B4FD0">
        <w:rPr>
          <w:rFonts w:asciiTheme="minorHAnsi" w:hAnsiTheme="minorHAnsi"/>
          <w:color w:val="000000"/>
          <w:lang w:val="es-ES_tradnl"/>
        </w:rPr>
        <w:t xml:space="preserve"> y con la Coordinación de la Plataforma del CSIC</w:t>
      </w:r>
      <w:r>
        <w:rPr>
          <w:rFonts w:asciiTheme="minorHAnsi" w:hAnsiTheme="minorHAnsi"/>
          <w:color w:val="000000"/>
          <w:lang w:val="es-ES_tradnl"/>
        </w:rPr>
        <w:t xml:space="preserve">. </w:t>
      </w:r>
      <w:r w:rsidR="006B4FD0" w:rsidRPr="006B4FD0">
        <w:rPr>
          <w:rFonts w:asciiTheme="minorHAnsi" w:hAnsiTheme="minorHAnsi"/>
          <w:color w:val="000000"/>
          <w:lang w:val="es-ES_tradnl"/>
        </w:rPr>
        <w:t xml:space="preserve">Contando con el apoyo, las preguntas, las reflexiones, los datos, los </w:t>
      </w:r>
      <w:proofErr w:type="spellStart"/>
      <w:r w:rsidR="006B4FD0" w:rsidRPr="006B4FD0">
        <w:rPr>
          <w:rFonts w:asciiTheme="minorHAnsi" w:hAnsiTheme="minorHAnsi"/>
          <w:color w:val="000000"/>
          <w:lang w:val="es-ES_tradnl"/>
        </w:rPr>
        <w:t>papers</w:t>
      </w:r>
      <w:proofErr w:type="spellEnd"/>
      <w:r w:rsidR="006B4FD0" w:rsidRPr="006B4FD0">
        <w:rPr>
          <w:rFonts w:asciiTheme="minorHAnsi" w:hAnsiTheme="minorHAnsi"/>
          <w:color w:val="000000"/>
          <w:lang w:val="es-ES_tradnl"/>
        </w:rPr>
        <w:t xml:space="preserve">, las respuestas, las críticas y, en fin, la ayuda inestimable de mi grupo y de tantos </w:t>
      </w:r>
      <w:r w:rsidR="00935FA3">
        <w:rPr>
          <w:rFonts w:asciiTheme="minorHAnsi" w:hAnsiTheme="minorHAnsi"/>
          <w:color w:val="000000"/>
          <w:lang w:val="es-ES_tradnl"/>
        </w:rPr>
        <w:t xml:space="preserve">colegas </w:t>
      </w:r>
      <w:r w:rsidR="006B4FD0" w:rsidRPr="006B4FD0">
        <w:rPr>
          <w:rFonts w:asciiTheme="minorHAnsi" w:hAnsiTheme="minorHAnsi"/>
          <w:color w:val="000000"/>
          <w:lang w:val="es-ES_tradnl"/>
        </w:rPr>
        <w:t xml:space="preserve">investigadores, logramos contribuir de manera exprés desde la investigación puntera, creativa, rigurosa, generosa, a enfrentar </w:t>
      </w:r>
      <w:r w:rsidR="00935FA3">
        <w:rPr>
          <w:rFonts w:asciiTheme="minorHAnsi" w:hAnsiTheme="minorHAnsi"/>
          <w:color w:val="000000"/>
          <w:lang w:val="es-ES_tradnl"/>
        </w:rPr>
        <w:t>la covid</w:t>
      </w:r>
      <w:r w:rsidR="006B4FD0" w:rsidRPr="006B4FD0">
        <w:rPr>
          <w:rFonts w:asciiTheme="minorHAnsi" w:hAnsiTheme="minorHAnsi"/>
          <w:color w:val="000000"/>
          <w:lang w:val="es-ES_tradnl"/>
        </w:rPr>
        <w:t xml:space="preserve">-19. Además, logramos transmitir a los ciudadanos por </w:t>
      </w:r>
      <w:proofErr w:type="gramStart"/>
      <w:r w:rsidR="006B4FD0" w:rsidRPr="006B4FD0">
        <w:rPr>
          <w:rFonts w:asciiTheme="minorHAnsi" w:hAnsiTheme="minorHAnsi"/>
          <w:color w:val="000000"/>
          <w:lang w:val="es-ES_tradnl"/>
        </w:rPr>
        <w:t>todos los medios</w:t>
      </w:r>
      <w:proofErr w:type="gramEnd"/>
      <w:r w:rsidR="006B4FD0" w:rsidRPr="006B4FD0">
        <w:rPr>
          <w:rFonts w:asciiTheme="minorHAnsi" w:hAnsiTheme="minorHAnsi"/>
          <w:color w:val="000000"/>
          <w:lang w:val="es-ES_tradnl"/>
        </w:rPr>
        <w:t xml:space="preserve"> nuestras mejores explicaciones en cada momento de lo que se sabía y lo que estaba pasando con la pandemia, de lo que nos esperaba por delante, de cómo adaptar las soluciones a cada situación personal. </w:t>
      </w:r>
      <w:r>
        <w:rPr>
          <w:rFonts w:asciiTheme="minorHAnsi" w:hAnsiTheme="minorHAnsi"/>
          <w:color w:val="000000"/>
          <w:lang w:val="es-ES_tradnl"/>
        </w:rPr>
        <w:t xml:space="preserve">Todo ello no habría sido posible ni siquiera durante un mes sin el apoyo continuo de Enrique en todos los ámbitos, personal y profesional, y de mis hijos Clara y Pablo, contribuyendo a ponerme los pies en la tierra una y otra vez. </w:t>
      </w:r>
      <w:r w:rsidR="00D25E07">
        <w:rPr>
          <w:rFonts w:asciiTheme="minorHAnsi" w:hAnsiTheme="minorHAnsi"/>
          <w:color w:val="000000"/>
          <w:lang w:val="es-ES_tradnl"/>
        </w:rPr>
        <w:t xml:space="preserve">Gracias mil. </w:t>
      </w:r>
      <w:r>
        <w:rPr>
          <w:rFonts w:asciiTheme="minorHAnsi" w:hAnsiTheme="minorHAnsi"/>
          <w:color w:val="000000"/>
          <w:lang w:val="es-ES_tradnl"/>
        </w:rPr>
        <w:t>Gracias a tantos, gracias a todos: los grandes retos solo se pueden encarar colectivamente</w:t>
      </w:r>
      <w:r w:rsidR="00EE3F36">
        <w:rPr>
          <w:rFonts w:asciiTheme="minorHAnsi" w:hAnsiTheme="minorHAnsi"/>
          <w:color w:val="000000"/>
          <w:lang w:val="es-ES_tradnl"/>
        </w:rPr>
        <w:t>, el mérito es compartido</w:t>
      </w:r>
      <w:r>
        <w:rPr>
          <w:rFonts w:asciiTheme="minorHAnsi" w:hAnsiTheme="minorHAnsi"/>
          <w:color w:val="000000"/>
          <w:lang w:val="es-ES_tradnl"/>
        </w:rPr>
        <w:t>.</w:t>
      </w:r>
    </w:p>
    <w:p w:rsidR="00B05843" w:rsidRDefault="00241652" w:rsidP="002E4B70">
      <w:pPr>
        <w:pStyle w:val="NormalWeb"/>
        <w:spacing w:line="276" w:lineRule="auto"/>
        <w:jc w:val="both"/>
        <w:rPr>
          <w:rFonts w:asciiTheme="minorHAnsi" w:hAnsiTheme="minorHAnsi"/>
          <w:color w:val="000000"/>
          <w:lang w:val="es-ES_tradnl"/>
        </w:rPr>
      </w:pPr>
      <w:r>
        <w:rPr>
          <w:rFonts w:asciiTheme="minorHAnsi" w:hAnsiTheme="minorHAnsi"/>
          <w:color w:val="000000"/>
          <w:lang w:val="es-ES_tradnl"/>
        </w:rPr>
        <w:t xml:space="preserve">Nos queda la gran satisfacción de pertenecer a una sociedad como la española, que en conjunto ha dado un gran ejemplo de responsabilidad, sensatez y madurez, de jóvenes a mayores, para enfrentar el peor reto social </w:t>
      </w:r>
      <w:r w:rsidR="00731A2D">
        <w:rPr>
          <w:rFonts w:asciiTheme="minorHAnsi" w:hAnsiTheme="minorHAnsi"/>
          <w:color w:val="000000"/>
          <w:lang w:val="es-ES_tradnl"/>
        </w:rPr>
        <w:t xml:space="preserve">y sanitario </w:t>
      </w:r>
      <w:r>
        <w:rPr>
          <w:rFonts w:asciiTheme="minorHAnsi" w:hAnsiTheme="minorHAnsi"/>
          <w:color w:val="000000"/>
          <w:lang w:val="es-ES_tradnl"/>
        </w:rPr>
        <w:t>de sus vidas. Nos queda la satisfacción de saber que desde la ciencia hemos sido útiles a la sociedad</w:t>
      </w:r>
      <w:r w:rsidR="006B4FD0">
        <w:rPr>
          <w:rFonts w:asciiTheme="minorHAnsi" w:hAnsiTheme="minorHAnsi"/>
          <w:color w:val="000000"/>
          <w:lang w:val="es-ES_tradnl"/>
        </w:rPr>
        <w:t>, que desde la Inmunología logramos contribuir a entender y solucionar los retos infecciosos de la salud cada vez más globalizada</w:t>
      </w:r>
      <w:r>
        <w:rPr>
          <w:rFonts w:asciiTheme="minorHAnsi" w:hAnsiTheme="minorHAnsi"/>
          <w:color w:val="000000"/>
          <w:lang w:val="es-ES_tradnl"/>
        </w:rPr>
        <w:t>. Nos queda</w:t>
      </w:r>
      <w:r w:rsidR="006B4FD0">
        <w:rPr>
          <w:rFonts w:asciiTheme="minorHAnsi" w:hAnsiTheme="minorHAnsi"/>
          <w:color w:val="000000"/>
          <w:lang w:val="es-ES_tradnl"/>
        </w:rPr>
        <w:t>, especialmente,</w:t>
      </w:r>
      <w:r>
        <w:rPr>
          <w:rFonts w:asciiTheme="minorHAnsi" w:hAnsiTheme="minorHAnsi"/>
          <w:color w:val="000000"/>
          <w:lang w:val="es-ES_tradnl"/>
        </w:rPr>
        <w:t xml:space="preserve"> el agradecimiento personal y a la ciencia y a los científicos </w:t>
      </w:r>
      <w:r w:rsidR="00731A2D">
        <w:rPr>
          <w:rFonts w:asciiTheme="minorHAnsi" w:hAnsiTheme="minorHAnsi"/>
          <w:color w:val="000000"/>
          <w:lang w:val="es-ES_tradnl"/>
        </w:rPr>
        <w:t>que nos transmiten</w:t>
      </w:r>
      <w:r>
        <w:rPr>
          <w:rFonts w:asciiTheme="minorHAnsi" w:hAnsiTheme="minorHAnsi"/>
          <w:color w:val="000000"/>
          <w:lang w:val="es-ES_tradnl"/>
        </w:rPr>
        <w:t xml:space="preserve"> tantas y tantas personas </w:t>
      </w:r>
      <w:proofErr w:type="gramStart"/>
      <w:r>
        <w:rPr>
          <w:rFonts w:asciiTheme="minorHAnsi" w:hAnsiTheme="minorHAnsi"/>
          <w:color w:val="000000"/>
          <w:lang w:val="es-ES_tradnl"/>
        </w:rPr>
        <w:t>anónimas y conocidas</w:t>
      </w:r>
      <w:proofErr w:type="gramEnd"/>
      <w:r>
        <w:rPr>
          <w:rFonts w:asciiTheme="minorHAnsi" w:hAnsiTheme="minorHAnsi"/>
          <w:color w:val="000000"/>
          <w:lang w:val="es-ES_tradnl"/>
        </w:rPr>
        <w:t xml:space="preserve">. </w:t>
      </w:r>
    </w:p>
    <w:p w:rsidR="002E4B70" w:rsidRPr="00870E43" w:rsidRDefault="00EF4348" w:rsidP="002E4B70">
      <w:pPr>
        <w:pStyle w:val="NormalWeb"/>
        <w:spacing w:line="276" w:lineRule="auto"/>
        <w:jc w:val="both"/>
        <w:rPr>
          <w:rFonts w:asciiTheme="minorHAnsi" w:hAnsiTheme="minorHAnsi"/>
          <w:color w:val="000000"/>
          <w:lang w:val="es-ES_tradnl"/>
        </w:rPr>
      </w:pPr>
      <w:r w:rsidRPr="00EF4348">
        <w:rPr>
          <w:rFonts w:asciiTheme="minorHAnsi" w:hAnsiTheme="minorHAnsi"/>
          <w:color w:val="000000"/>
          <w:lang w:val="es-ES_tradnl"/>
        </w:rPr>
        <w:t>Igual que el CSIC ensambla grandes equipo</w:t>
      </w:r>
      <w:r>
        <w:rPr>
          <w:rFonts w:asciiTheme="minorHAnsi" w:hAnsiTheme="minorHAnsi"/>
          <w:color w:val="000000"/>
          <w:lang w:val="es-ES_tradnl"/>
        </w:rPr>
        <w:t>s multidisciplinares para enfrentar retos complejos de nuestro tiempo, las Universidades están también muy capacitadas para ello.</w:t>
      </w:r>
      <w:r w:rsidRPr="00EF4348">
        <w:rPr>
          <w:rFonts w:asciiTheme="minorHAnsi" w:hAnsiTheme="minorHAnsi"/>
          <w:color w:val="000000"/>
          <w:lang w:val="es-ES_tradnl"/>
        </w:rPr>
        <w:t xml:space="preserve"> </w:t>
      </w:r>
      <w:r>
        <w:rPr>
          <w:rFonts w:asciiTheme="minorHAnsi" w:hAnsiTheme="minorHAnsi"/>
          <w:color w:val="000000"/>
          <w:lang w:val="es-ES_tradnl"/>
        </w:rPr>
        <w:t>Acabo reiterando mi agradecimiento profundo a la Universidad Miguel Hernández de Elche</w:t>
      </w:r>
      <w:r w:rsidRPr="009B32B8">
        <w:rPr>
          <w:rFonts w:asciiTheme="minorHAnsi" w:hAnsiTheme="minorHAnsi"/>
          <w:color w:val="000000"/>
          <w:lang w:val="es-ES_tradnl"/>
        </w:rPr>
        <w:t xml:space="preserve"> </w:t>
      </w:r>
      <w:r>
        <w:rPr>
          <w:rFonts w:asciiTheme="minorHAnsi" w:hAnsiTheme="minorHAnsi"/>
          <w:color w:val="000000"/>
          <w:lang w:val="es-ES_tradnl"/>
        </w:rPr>
        <w:t>por acogerme en el grupo tan distinguido de sus Docto</w:t>
      </w:r>
      <w:r w:rsidRPr="00D2669A">
        <w:rPr>
          <w:rFonts w:asciiTheme="minorHAnsi" w:hAnsiTheme="minorHAnsi"/>
          <w:color w:val="000000"/>
          <w:lang w:val="es-ES_tradnl"/>
        </w:rPr>
        <w:t xml:space="preserve">res </w:t>
      </w:r>
      <w:r w:rsidRPr="00D2669A">
        <w:rPr>
          <w:rFonts w:asciiTheme="minorHAnsi" w:hAnsiTheme="minorHAnsi"/>
          <w:i/>
          <w:color w:val="000000"/>
          <w:lang w:val="es-ES_tradnl"/>
        </w:rPr>
        <w:t>honoris causa</w:t>
      </w:r>
      <w:r w:rsidRPr="00D2669A">
        <w:rPr>
          <w:rFonts w:asciiTheme="minorHAnsi" w:hAnsiTheme="minorHAnsi"/>
          <w:color w:val="000000"/>
          <w:lang w:val="es-ES_tradnl"/>
        </w:rPr>
        <w:t xml:space="preserve">, </w:t>
      </w:r>
      <w:r w:rsidR="001F4E02" w:rsidRPr="00D2669A">
        <w:rPr>
          <w:rFonts w:asciiTheme="minorHAnsi" w:hAnsiTheme="minorHAnsi"/>
          <w:color w:val="000000"/>
          <w:lang w:val="es-ES_tradnl"/>
        </w:rPr>
        <w:t>y quedo abierta y</w:t>
      </w:r>
      <w:r w:rsidRPr="00D2669A">
        <w:rPr>
          <w:rFonts w:asciiTheme="minorHAnsi" w:hAnsiTheme="minorHAnsi"/>
          <w:color w:val="000000"/>
          <w:lang w:val="es-ES_tradnl"/>
        </w:rPr>
        <w:t xml:space="preserve"> </w:t>
      </w:r>
      <w:r w:rsidR="001F4E02" w:rsidRPr="00D2669A">
        <w:rPr>
          <w:rFonts w:asciiTheme="minorHAnsi" w:hAnsiTheme="minorHAnsi"/>
          <w:color w:val="000000"/>
          <w:lang w:val="es-ES_tradnl"/>
        </w:rPr>
        <w:t>dispuesta a</w:t>
      </w:r>
      <w:r w:rsidRPr="00D2669A">
        <w:rPr>
          <w:rFonts w:asciiTheme="minorHAnsi" w:hAnsiTheme="minorHAnsi"/>
          <w:color w:val="000000"/>
          <w:lang w:val="es-ES_tradnl"/>
        </w:rPr>
        <w:t xml:space="preserve"> reforzar y extender las colaboraciones que mantenemos en los últimos años.</w:t>
      </w:r>
      <w:r w:rsidR="001F4E02" w:rsidRPr="00D2669A">
        <w:rPr>
          <w:rFonts w:asciiTheme="minorHAnsi" w:hAnsiTheme="minorHAnsi"/>
          <w:color w:val="000000"/>
          <w:lang w:val="es-ES_tradnl"/>
        </w:rPr>
        <w:t xml:space="preserve"> Muchas gracias.</w:t>
      </w:r>
    </w:p>
    <w:sectPr w:rsidR="002E4B70" w:rsidRPr="00870E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F6"/>
    <w:rsid w:val="00051124"/>
    <w:rsid w:val="000675DB"/>
    <w:rsid w:val="000A4431"/>
    <w:rsid w:val="000A5100"/>
    <w:rsid w:val="000C0715"/>
    <w:rsid w:val="000C1790"/>
    <w:rsid w:val="000F12DC"/>
    <w:rsid w:val="00192E52"/>
    <w:rsid w:val="0019321E"/>
    <w:rsid w:val="001A323A"/>
    <w:rsid w:val="001A6584"/>
    <w:rsid w:val="001C00FA"/>
    <w:rsid w:val="001F4E02"/>
    <w:rsid w:val="00220165"/>
    <w:rsid w:val="00241652"/>
    <w:rsid w:val="002B1EF3"/>
    <w:rsid w:val="002C4D17"/>
    <w:rsid w:val="002E4B70"/>
    <w:rsid w:val="00316FE5"/>
    <w:rsid w:val="00354011"/>
    <w:rsid w:val="003C4F78"/>
    <w:rsid w:val="00455288"/>
    <w:rsid w:val="00473415"/>
    <w:rsid w:val="0047715B"/>
    <w:rsid w:val="00480E87"/>
    <w:rsid w:val="005063EE"/>
    <w:rsid w:val="00523127"/>
    <w:rsid w:val="00536AFE"/>
    <w:rsid w:val="00574A71"/>
    <w:rsid w:val="005C0952"/>
    <w:rsid w:val="005D1554"/>
    <w:rsid w:val="005F7EDD"/>
    <w:rsid w:val="00605A95"/>
    <w:rsid w:val="0063084D"/>
    <w:rsid w:val="006411A1"/>
    <w:rsid w:val="006803A9"/>
    <w:rsid w:val="00684B09"/>
    <w:rsid w:val="0069191C"/>
    <w:rsid w:val="006B4FD0"/>
    <w:rsid w:val="006D4EB6"/>
    <w:rsid w:val="006E791F"/>
    <w:rsid w:val="00714C7B"/>
    <w:rsid w:val="00731A2D"/>
    <w:rsid w:val="007B3D34"/>
    <w:rsid w:val="008100E3"/>
    <w:rsid w:val="00860EC4"/>
    <w:rsid w:val="0086337E"/>
    <w:rsid w:val="00870E43"/>
    <w:rsid w:val="00874462"/>
    <w:rsid w:val="008B2BBB"/>
    <w:rsid w:val="008E2B87"/>
    <w:rsid w:val="00935FA3"/>
    <w:rsid w:val="009B32B8"/>
    <w:rsid w:val="009F03A6"/>
    <w:rsid w:val="00AA04AB"/>
    <w:rsid w:val="00AE5EE6"/>
    <w:rsid w:val="00B05843"/>
    <w:rsid w:val="00BE0CB6"/>
    <w:rsid w:val="00BE1515"/>
    <w:rsid w:val="00C6028F"/>
    <w:rsid w:val="00C60697"/>
    <w:rsid w:val="00C73493"/>
    <w:rsid w:val="00CC4A96"/>
    <w:rsid w:val="00D22722"/>
    <w:rsid w:val="00D25E07"/>
    <w:rsid w:val="00D2669A"/>
    <w:rsid w:val="00D40B40"/>
    <w:rsid w:val="00D74FF6"/>
    <w:rsid w:val="00D768B2"/>
    <w:rsid w:val="00DB658A"/>
    <w:rsid w:val="00DC3739"/>
    <w:rsid w:val="00DE2E77"/>
    <w:rsid w:val="00E24057"/>
    <w:rsid w:val="00E35928"/>
    <w:rsid w:val="00E84E6B"/>
    <w:rsid w:val="00EE3F36"/>
    <w:rsid w:val="00EF4348"/>
    <w:rsid w:val="00FA1027"/>
    <w:rsid w:val="00FB7E1E"/>
    <w:rsid w:val="00FD5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4F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4F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2707</Words>
  <Characters>14892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Enrique J. de la Rosa</cp:lastModifiedBy>
  <cp:revision>28</cp:revision>
  <dcterms:created xsi:type="dcterms:W3CDTF">2025-09-12T21:34:00Z</dcterms:created>
  <dcterms:modified xsi:type="dcterms:W3CDTF">2025-09-14T18:57:00Z</dcterms:modified>
</cp:coreProperties>
</file>