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F0" w:rsidRDefault="000D6EBA" w:rsidP="000D6EBA">
      <w:pPr>
        <w:jc w:val="center"/>
        <w:rPr>
          <w:rFonts w:ascii="Arial" w:hAnsi="Arial" w:cs="Arial"/>
          <w:b/>
          <w:sz w:val="24"/>
          <w:szCs w:val="24"/>
        </w:rPr>
      </w:pPr>
      <w:bookmarkStart w:id="0" w:name="_GoBack"/>
      <w:bookmarkEnd w:id="0"/>
      <w:r>
        <w:rPr>
          <w:rFonts w:ascii="Arial" w:hAnsi="Arial" w:cs="Arial"/>
          <w:b/>
          <w:sz w:val="24"/>
          <w:szCs w:val="24"/>
        </w:rPr>
        <w:t>DISCURSO RECTOR UMH ACTO APERTURA 3-10-2014</w:t>
      </w:r>
    </w:p>
    <w:p w:rsidR="00455B69" w:rsidRPr="00111A72" w:rsidRDefault="00455B69" w:rsidP="00455B69">
      <w:pPr>
        <w:spacing w:after="0" w:line="240" w:lineRule="auto"/>
        <w:rPr>
          <w:rFonts w:ascii="Arial" w:hAnsi="Arial" w:cs="Arial"/>
          <w:sz w:val="24"/>
          <w:szCs w:val="24"/>
        </w:rPr>
      </w:pPr>
      <w:r w:rsidRPr="00111A72">
        <w:rPr>
          <w:rFonts w:ascii="Arial" w:hAnsi="Arial" w:cs="Arial"/>
          <w:sz w:val="24"/>
          <w:szCs w:val="24"/>
        </w:rPr>
        <w:t>Excmo. Sr. D. Antonio Fraguas de Pablo</w:t>
      </w:r>
      <w:r w:rsidR="00111A72" w:rsidRPr="00111A72">
        <w:rPr>
          <w:rFonts w:ascii="Arial" w:hAnsi="Arial" w:cs="Arial"/>
          <w:sz w:val="24"/>
          <w:szCs w:val="24"/>
        </w:rPr>
        <w:t>, “Forges”, nuevo Doctor Honoris Causa de la UMH,</w:t>
      </w:r>
    </w:p>
    <w:p w:rsidR="00455B69" w:rsidRPr="00111A72" w:rsidRDefault="00455B69" w:rsidP="00455B69">
      <w:pPr>
        <w:spacing w:after="0" w:line="240" w:lineRule="auto"/>
        <w:ind w:left="720"/>
        <w:rPr>
          <w:rFonts w:ascii="Arial" w:hAnsi="Arial" w:cs="Arial"/>
          <w:sz w:val="24"/>
          <w:szCs w:val="24"/>
        </w:rPr>
      </w:pPr>
    </w:p>
    <w:p w:rsidR="00C57040" w:rsidRDefault="00455B69" w:rsidP="00455B69">
      <w:pPr>
        <w:spacing w:after="0" w:line="240" w:lineRule="auto"/>
        <w:rPr>
          <w:rFonts w:ascii="Arial" w:hAnsi="Arial" w:cs="Arial"/>
          <w:sz w:val="24"/>
          <w:szCs w:val="24"/>
        </w:rPr>
      </w:pPr>
      <w:r w:rsidRPr="00111A72">
        <w:rPr>
          <w:rFonts w:ascii="Arial" w:hAnsi="Arial" w:cs="Arial"/>
          <w:sz w:val="24"/>
          <w:szCs w:val="24"/>
        </w:rPr>
        <w:t xml:space="preserve">Ilmo. Sr. Director General de Universidad, Estudios Superiores y Ciencia, </w:t>
      </w:r>
    </w:p>
    <w:p w:rsidR="00455B69" w:rsidRPr="00111A72" w:rsidRDefault="00455B69" w:rsidP="00455B69">
      <w:pPr>
        <w:spacing w:after="0" w:line="240" w:lineRule="auto"/>
        <w:rPr>
          <w:rFonts w:ascii="Arial" w:hAnsi="Arial" w:cs="Arial"/>
          <w:sz w:val="24"/>
          <w:szCs w:val="24"/>
        </w:rPr>
      </w:pPr>
      <w:r w:rsidRPr="00111A72">
        <w:rPr>
          <w:rFonts w:ascii="Arial" w:hAnsi="Arial" w:cs="Arial"/>
          <w:sz w:val="24"/>
          <w:szCs w:val="24"/>
        </w:rPr>
        <w:t>D. Felipe Palau,</w:t>
      </w:r>
    </w:p>
    <w:p w:rsidR="00455B69" w:rsidRPr="00111A72" w:rsidRDefault="00455B69" w:rsidP="00455B69">
      <w:pPr>
        <w:spacing w:after="0" w:line="240" w:lineRule="auto"/>
        <w:ind w:left="720"/>
        <w:rPr>
          <w:rFonts w:ascii="Arial" w:hAnsi="Arial" w:cs="Arial"/>
          <w:sz w:val="24"/>
          <w:szCs w:val="24"/>
        </w:rPr>
      </w:pPr>
    </w:p>
    <w:p w:rsidR="00C57040" w:rsidRDefault="00455B69" w:rsidP="00455B69">
      <w:pPr>
        <w:spacing w:after="0" w:line="240" w:lineRule="auto"/>
        <w:rPr>
          <w:rFonts w:ascii="Arial" w:hAnsi="Arial" w:cs="Arial"/>
          <w:sz w:val="24"/>
          <w:szCs w:val="24"/>
        </w:rPr>
      </w:pPr>
      <w:r w:rsidRPr="00111A72">
        <w:rPr>
          <w:rFonts w:ascii="Arial" w:hAnsi="Arial" w:cs="Arial"/>
          <w:sz w:val="24"/>
          <w:szCs w:val="24"/>
        </w:rPr>
        <w:t>Sr. Rector Magnífico de la Universidad Jaume I y presidente de la CRU</w:t>
      </w:r>
      <w:r w:rsidR="00C57040">
        <w:rPr>
          <w:rFonts w:ascii="Arial" w:hAnsi="Arial" w:cs="Arial"/>
          <w:sz w:val="24"/>
          <w:szCs w:val="24"/>
        </w:rPr>
        <w:t>P</w:t>
      </w:r>
      <w:r w:rsidRPr="00111A72">
        <w:rPr>
          <w:rFonts w:ascii="Arial" w:hAnsi="Arial" w:cs="Arial"/>
          <w:sz w:val="24"/>
          <w:szCs w:val="24"/>
        </w:rPr>
        <w:t xml:space="preserve">V, </w:t>
      </w:r>
    </w:p>
    <w:p w:rsidR="00455B69" w:rsidRPr="00111A72" w:rsidRDefault="00455B69" w:rsidP="00455B69">
      <w:pPr>
        <w:spacing w:after="0" w:line="240" w:lineRule="auto"/>
        <w:rPr>
          <w:rFonts w:ascii="Arial" w:hAnsi="Arial" w:cs="Arial"/>
          <w:sz w:val="24"/>
          <w:szCs w:val="24"/>
        </w:rPr>
      </w:pPr>
      <w:r w:rsidRPr="00111A72">
        <w:rPr>
          <w:rFonts w:ascii="Arial" w:hAnsi="Arial" w:cs="Arial"/>
          <w:sz w:val="24"/>
          <w:szCs w:val="24"/>
        </w:rPr>
        <w:t>D. Vicent Climent,</w:t>
      </w:r>
    </w:p>
    <w:p w:rsidR="00455B69" w:rsidRPr="00111A72" w:rsidRDefault="00455B69" w:rsidP="00455B69">
      <w:pPr>
        <w:spacing w:after="0" w:line="240" w:lineRule="auto"/>
        <w:ind w:left="720"/>
        <w:rPr>
          <w:rFonts w:ascii="Arial" w:hAnsi="Arial" w:cs="Arial"/>
          <w:sz w:val="24"/>
          <w:szCs w:val="24"/>
        </w:rPr>
      </w:pPr>
    </w:p>
    <w:p w:rsidR="00455B69" w:rsidRPr="00111A72" w:rsidRDefault="00455B69" w:rsidP="00455B69">
      <w:pPr>
        <w:spacing w:after="0" w:line="240" w:lineRule="auto"/>
        <w:rPr>
          <w:rFonts w:ascii="Arial" w:hAnsi="Arial" w:cs="Arial"/>
          <w:sz w:val="24"/>
          <w:szCs w:val="24"/>
        </w:rPr>
      </w:pPr>
      <w:r w:rsidRPr="00111A72">
        <w:rPr>
          <w:rFonts w:ascii="Arial" w:hAnsi="Arial" w:cs="Arial"/>
          <w:sz w:val="24"/>
          <w:szCs w:val="24"/>
        </w:rPr>
        <w:t>Excmo. Sr. Presidente del Consejo Social de la Universidad Miguel Hernández de Elche, D. Francisco Borja,</w:t>
      </w:r>
    </w:p>
    <w:p w:rsidR="00455B69" w:rsidRPr="00111A72" w:rsidRDefault="00455B69" w:rsidP="00455B69">
      <w:pPr>
        <w:spacing w:after="0" w:line="240" w:lineRule="auto"/>
        <w:rPr>
          <w:rFonts w:ascii="Arial" w:hAnsi="Arial" w:cs="Arial"/>
          <w:sz w:val="24"/>
          <w:szCs w:val="24"/>
        </w:rPr>
      </w:pPr>
    </w:p>
    <w:p w:rsidR="00455B69" w:rsidRPr="00111A72" w:rsidRDefault="00455B69" w:rsidP="00455B69">
      <w:pPr>
        <w:spacing w:after="0" w:line="240" w:lineRule="auto"/>
        <w:rPr>
          <w:rFonts w:ascii="Arial" w:hAnsi="Arial" w:cs="Arial"/>
          <w:sz w:val="24"/>
          <w:szCs w:val="24"/>
        </w:rPr>
      </w:pPr>
      <w:r w:rsidRPr="00111A72">
        <w:rPr>
          <w:rFonts w:ascii="Arial" w:hAnsi="Arial" w:cs="Arial"/>
          <w:sz w:val="24"/>
          <w:szCs w:val="24"/>
        </w:rPr>
        <w:t>Ilma. Sra. Secretaria General de la Universidad Miguel Hernández de Elche, Dña. Mercedes Sánchez,</w:t>
      </w:r>
    </w:p>
    <w:p w:rsidR="00455B69" w:rsidRPr="00111A72" w:rsidRDefault="00455B69" w:rsidP="00455B69">
      <w:pPr>
        <w:spacing w:after="0" w:line="240" w:lineRule="auto"/>
        <w:rPr>
          <w:rFonts w:ascii="Arial" w:hAnsi="Arial" w:cs="Arial"/>
          <w:sz w:val="24"/>
          <w:szCs w:val="24"/>
        </w:rPr>
      </w:pPr>
    </w:p>
    <w:p w:rsidR="00455B69" w:rsidRPr="00111A72" w:rsidRDefault="00455B69" w:rsidP="00455B69">
      <w:pPr>
        <w:spacing w:after="0" w:line="240" w:lineRule="auto"/>
        <w:rPr>
          <w:rFonts w:ascii="Arial" w:hAnsi="Arial" w:cs="Arial"/>
          <w:sz w:val="24"/>
          <w:szCs w:val="24"/>
        </w:rPr>
      </w:pPr>
      <w:r w:rsidRPr="00111A72">
        <w:rPr>
          <w:rFonts w:ascii="Arial" w:hAnsi="Arial" w:cs="Arial"/>
          <w:sz w:val="24"/>
          <w:szCs w:val="24"/>
        </w:rPr>
        <w:t>Ilmos. Vicerrectores</w:t>
      </w:r>
      <w:r w:rsidR="00111A72" w:rsidRPr="00111A72">
        <w:rPr>
          <w:rFonts w:ascii="Arial" w:hAnsi="Arial" w:cs="Arial"/>
          <w:sz w:val="24"/>
          <w:szCs w:val="24"/>
        </w:rPr>
        <w:t xml:space="preserve"> y Vicerrectoras</w:t>
      </w:r>
      <w:r w:rsidRPr="00111A72">
        <w:rPr>
          <w:rFonts w:ascii="Arial" w:hAnsi="Arial" w:cs="Arial"/>
          <w:sz w:val="24"/>
          <w:szCs w:val="24"/>
        </w:rPr>
        <w:t xml:space="preserve"> e Ilma. Gerente de la Universidad Miguel Hernández,</w:t>
      </w:r>
    </w:p>
    <w:p w:rsidR="00455B69" w:rsidRPr="00111A72" w:rsidRDefault="00455B69" w:rsidP="00455B69">
      <w:pPr>
        <w:spacing w:after="0" w:line="240" w:lineRule="auto"/>
        <w:rPr>
          <w:rFonts w:ascii="Arial" w:hAnsi="Arial" w:cs="Arial"/>
          <w:sz w:val="24"/>
          <w:szCs w:val="24"/>
        </w:rPr>
      </w:pPr>
    </w:p>
    <w:p w:rsidR="00455B69" w:rsidRPr="00111A72" w:rsidRDefault="00455B69" w:rsidP="00455B69">
      <w:pPr>
        <w:spacing w:after="0" w:line="240" w:lineRule="auto"/>
        <w:rPr>
          <w:rFonts w:ascii="Arial" w:hAnsi="Arial" w:cs="Arial"/>
          <w:sz w:val="24"/>
          <w:szCs w:val="24"/>
        </w:rPr>
      </w:pPr>
      <w:r w:rsidRPr="00111A72">
        <w:rPr>
          <w:rFonts w:ascii="Arial" w:hAnsi="Arial" w:cs="Arial"/>
          <w:sz w:val="24"/>
          <w:szCs w:val="24"/>
        </w:rPr>
        <w:t>Excmo. Sr. Rector Honorario de la UMH, D. Jesús Rodríguez</w:t>
      </w:r>
      <w:r w:rsidR="00C57040">
        <w:rPr>
          <w:rFonts w:ascii="Arial" w:hAnsi="Arial" w:cs="Arial"/>
          <w:sz w:val="24"/>
          <w:szCs w:val="24"/>
        </w:rPr>
        <w:t>-Marín</w:t>
      </w:r>
      <w:r w:rsidRPr="00111A72">
        <w:rPr>
          <w:rFonts w:ascii="Arial" w:hAnsi="Arial" w:cs="Arial"/>
          <w:sz w:val="24"/>
          <w:szCs w:val="24"/>
        </w:rPr>
        <w:t>,</w:t>
      </w:r>
    </w:p>
    <w:p w:rsidR="00256013" w:rsidRDefault="00256013" w:rsidP="00455B69">
      <w:pPr>
        <w:spacing w:after="0" w:line="240" w:lineRule="auto"/>
        <w:rPr>
          <w:rFonts w:ascii="Arial" w:hAnsi="Arial" w:cs="Arial"/>
          <w:sz w:val="24"/>
          <w:szCs w:val="24"/>
        </w:rPr>
      </w:pPr>
    </w:p>
    <w:p w:rsidR="00455B69" w:rsidRPr="00111A72" w:rsidRDefault="00455B69" w:rsidP="00C57040">
      <w:pPr>
        <w:spacing w:after="0" w:line="240" w:lineRule="auto"/>
        <w:jc w:val="both"/>
        <w:rPr>
          <w:rFonts w:ascii="Arial" w:hAnsi="Arial" w:cs="Arial"/>
          <w:sz w:val="24"/>
          <w:szCs w:val="24"/>
        </w:rPr>
      </w:pPr>
      <w:r w:rsidRPr="00111A72">
        <w:rPr>
          <w:rFonts w:ascii="Arial" w:hAnsi="Arial" w:cs="Arial"/>
          <w:sz w:val="24"/>
          <w:szCs w:val="24"/>
        </w:rPr>
        <w:t>Ilmos. Vicerrectores</w:t>
      </w:r>
      <w:r w:rsidR="00111A72" w:rsidRPr="00111A72">
        <w:rPr>
          <w:rFonts w:ascii="Arial" w:hAnsi="Arial" w:cs="Arial"/>
          <w:sz w:val="24"/>
          <w:szCs w:val="24"/>
        </w:rPr>
        <w:t xml:space="preserve"> y Vicerrectoras</w:t>
      </w:r>
      <w:r w:rsidRPr="00111A72">
        <w:rPr>
          <w:rFonts w:ascii="Arial" w:hAnsi="Arial" w:cs="Arial"/>
          <w:sz w:val="24"/>
          <w:szCs w:val="24"/>
        </w:rPr>
        <w:t xml:space="preserve"> de las Universidades de Valencia, Politécnica de Valencia, Alicante, Murcia, Politécnica de Cartagena, Ceu San Pablo y Católica de Valencia,</w:t>
      </w:r>
    </w:p>
    <w:p w:rsidR="00455B69" w:rsidRPr="00111A72" w:rsidRDefault="00455B69" w:rsidP="00455B69">
      <w:pPr>
        <w:spacing w:after="0" w:line="240" w:lineRule="auto"/>
        <w:rPr>
          <w:rFonts w:ascii="Arial" w:hAnsi="Arial" w:cs="Arial"/>
          <w:sz w:val="24"/>
          <w:szCs w:val="24"/>
        </w:rPr>
      </w:pPr>
    </w:p>
    <w:p w:rsidR="00455B69" w:rsidRPr="00111A72" w:rsidRDefault="00455B69" w:rsidP="00455B69">
      <w:pPr>
        <w:rPr>
          <w:rFonts w:ascii="Arial" w:hAnsi="Arial" w:cs="Arial"/>
          <w:sz w:val="24"/>
          <w:szCs w:val="24"/>
        </w:rPr>
      </w:pPr>
      <w:r w:rsidRPr="00111A72">
        <w:rPr>
          <w:rFonts w:ascii="Arial" w:hAnsi="Arial" w:cs="Arial"/>
          <w:sz w:val="24"/>
          <w:szCs w:val="24"/>
        </w:rPr>
        <w:t>Excmas. e Ilustr. Autoridades Civiles y Militares;</w:t>
      </w:r>
    </w:p>
    <w:p w:rsidR="00455B69" w:rsidRPr="00111A72" w:rsidRDefault="00455B69" w:rsidP="00455B69">
      <w:pPr>
        <w:rPr>
          <w:rFonts w:ascii="Arial" w:hAnsi="Arial" w:cs="Arial"/>
          <w:sz w:val="24"/>
          <w:szCs w:val="24"/>
        </w:rPr>
      </w:pPr>
      <w:r w:rsidRPr="00111A72">
        <w:rPr>
          <w:rFonts w:ascii="Arial" w:hAnsi="Arial" w:cs="Arial"/>
          <w:sz w:val="24"/>
          <w:szCs w:val="24"/>
        </w:rPr>
        <w:t>Miembros de la Comunidad Universitaria;</w:t>
      </w:r>
    </w:p>
    <w:p w:rsidR="00455B69" w:rsidRDefault="00455B69" w:rsidP="00455B69">
      <w:pPr>
        <w:rPr>
          <w:rFonts w:ascii="Arial" w:hAnsi="Arial" w:cs="Arial"/>
          <w:sz w:val="24"/>
          <w:szCs w:val="24"/>
        </w:rPr>
      </w:pPr>
      <w:r w:rsidRPr="00111A72">
        <w:rPr>
          <w:rFonts w:ascii="Arial" w:hAnsi="Arial" w:cs="Arial"/>
          <w:sz w:val="24"/>
          <w:szCs w:val="24"/>
        </w:rPr>
        <w:t>Familiares, Amigos, Señoras y Señores.</w:t>
      </w:r>
    </w:p>
    <w:p w:rsidR="007820E1" w:rsidRPr="00111A72" w:rsidRDefault="008B0101" w:rsidP="007D30DF">
      <w:pPr>
        <w:ind w:firstLine="708"/>
        <w:jc w:val="both"/>
        <w:rPr>
          <w:rFonts w:ascii="Arial" w:hAnsi="Arial" w:cs="Arial"/>
          <w:sz w:val="24"/>
          <w:szCs w:val="24"/>
        </w:rPr>
      </w:pPr>
      <w:r>
        <w:rPr>
          <w:rFonts w:ascii="Arial" w:hAnsi="Arial" w:cs="Arial"/>
          <w:sz w:val="24"/>
          <w:szCs w:val="24"/>
        </w:rPr>
        <w:t>Un año más, l</w:t>
      </w:r>
      <w:r w:rsidR="007820E1">
        <w:rPr>
          <w:rFonts w:ascii="Arial" w:hAnsi="Arial" w:cs="Arial"/>
          <w:sz w:val="24"/>
          <w:szCs w:val="24"/>
        </w:rPr>
        <w:t xml:space="preserve">es doy la </w:t>
      </w:r>
      <w:r w:rsidR="007820E1" w:rsidRPr="003C29A9">
        <w:rPr>
          <w:rFonts w:ascii="Arial" w:hAnsi="Arial" w:cs="Arial"/>
          <w:b/>
          <w:sz w:val="24"/>
          <w:szCs w:val="24"/>
        </w:rPr>
        <w:t>bienvenida</w:t>
      </w:r>
      <w:r w:rsidR="007820E1">
        <w:rPr>
          <w:rFonts w:ascii="Arial" w:hAnsi="Arial" w:cs="Arial"/>
          <w:sz w:val="24"/>
          <w:szCs w:val="24"/>
        </w:rPr>
        <w:t xml:space="preserve"> a todos a este acto y les agradezco su asistencia.</w:t>
      </w:r>
      <w:r w:rsidR="00BD3EF9">
        <w:rPr>
          <w:rFonts w:ascii="Arial" w:hAnsi="Arial" w:cs="Arial"/>
          <w:sz w:val="24"/>
          <w:szCs w:val="24"/>
        </w:rPr>
        <w:t xml:space="preserve"> En particular, mi cordial bienvenida al nuevo personal y a los nuevos estudiantes que este año se incorpora</w:t>
      </w:r>
      <w:r w:rsidR="0006611C">
        <w:rPr>
          <w:rFonts w:ascii="Arial" w:hAnsi="Arial" w:cs="Arial"/>
          <w:sz w:val="24"/>
          <w:szCs w:val="24"/>
        </w:rPr>
        <w:t>n</w:t>
      </w:r>
      <w:r w:rsidR="00BD3EF9">
        <w:rPr>
          <w:rFonts w:ascii="Arial" w:hAnsi="Arial" w:cs="Arial"/>
          <w:sz w:val="24"/>
          <w:szCs w:val="24"/>
        </w:rPr>
        <w:t xml:space="preserve"> a nuestra Universidad. Un saludo también de bienvenida a Dª Emma Benlloch</w:t>
      </w:r>
      <w:r w:rsidR="00822D25">
        <w:rPr>
          <w:rFonts w:ascii="Arial" w:hAnsi="Arial" w:cs="Arial"/>
          <w:sz w:val="24"/>
          <w:szCs w:val="24"/>
        </w:rPr>
        <w:t xml:space="preserve"> Marco</w:t>
      </w:r>
      <w:r w:rsidR="00BD3EF9">
        <w:rPr>
          <w:rFonts w:ascii="Arial" w:hAnsi="Arial" w:cs="Arial"/>
          <w:sz w:val="24"/>
          <w:szCs w:val="24"/>
        </w:rPr>
        <w:t xml:space="preserve">, la </w:t>
      </w:r>
      <w:r w:rsidR="00BD3EF9" w:rsidRPr="00987219">
        <w:rPr>
          <w:rFonts w:ascii="Arial" w:hAnsi="Arial" w:cs="Arial"/>
          <w:b/>
          <w:sz w:val="24"/>
          <w:szCs w:val="24"/>
        </w:rPr>
        <w:t>nueva gerente</w:t>
      </w:r>
      <w:r w:rsidR="00BD3EF9">
        <w:rPr>
          <w:rFonts w:ascii="Arial" w:hAnsi="Arial" w:cs="Arial"/>
          <w:sz w:val="24"/>
          <w:szCs w:val="24"/>
        </w:rPr>
        <w:t xml:space="preserve"> de la Universidad y a D. Víctor Marín</w:t>
      </w:r>
      <w:r w:rsidR="00822D25">
        <w:rPr>
          <w:rFonts w:ascii="Arial" w:hAnsi="Arial" w:cs="Arial"/>
          <w:sz w:val="24"/>
          <w:szCs w:val="24"/>
        </w:rPr>
        <w:t xml:space="preserve"> Ruiz</w:t>
      </w:r>
      <w:r w:rsidR="00BD3EF9">
        <w:rPr>
          <w:rFonts w:ascii="Arial" w:hAnsi="Arial" w:cs="Arial"/>
          <w:sz w:val="24"/>
          <w:szCs w:val="24"/>
        </w:rPr>
        <w:t xml:space="preserve">, el </w:t>
      </w:r>
      <w:r w:rsidR="00BD3EF9" w:rsidRPr="00987219">
        <w:rPr>
          <w:rFonts w:ascii="Arial" w:hAnsi="Arial" w:cs="Arial"/>
          <w:b/>
          <w:sz w:val="24"/>
          <w:szCs w:val="24"/>
        </w:rPr>
        <w:t>nuevo delegado general de estudiantes</w:t>
      </w:r>
      <w:r w:rsidR="00BD3EF9">
        <w:rPr>
          <w:rFonts w:ascii="Arial" w:hAnsi="Arial" w:cs="Arial"/>
          <w:sz w:val="24"/>
          <w:szCs w:val="24"/>
        </w:rPr>
        <w:t>.</w:t>
      </w:r>
      <w:r w:rsidR="007820E1">
        <w:rPr>
          <w:rFonts w:ascii="Arial" w:hAnsi="Arial" w:cs="Arial"/>
          <w:sz w:val="24"/>
          <w:szCs w:val="24"/>
        </w:rPr>
        <w:t xml:space="preserve"> Es justo comenzar felicitando a los que me han precedido en este acto. Por orden de intervención, </w:t>
      </w:r>
      <w:r w:rsidR="007820E1" w:rsidRPr="003C29A9">
        <w:rPr>
          <w:rFonts w:ascii="Arial" w:hAnsi="Arial" w:cs="Arial"/>
          <w:b/>
          <w:sz w:val="24"/>
          <w:szCs w:val="24"/>
        </w:rPr>
        <w:t>felicidades</w:t>
      </w:r>
      <w:r w:rsidR="007820E1">
        <w:rPr>
          <w:rFonts w:ascii="Arial" w:hAnsi="Arial" w:cs="Arial"/>
          <w:sz w:val="24"/>
          <w:szCs w:val="24"/>
        </w:rPr>
        <w:t xml:space="preserve"> a Mercedes Sánchez, nuestra </w:t>
      </w:r>
      <w:r w:rsidR="007820E1" w:rsidRPr="003C29A9">
        <w:rPr>
          <w:rFonts w:ascii="Arial" w:hAnsi="Arial" w:cs="Arial"/>
          <w:b/>
          <w:sz w:val="24"/>
          <w:szCs w:val="24"/>
        </w:rPr>
        <w:t>Secretaria General</w:t>
      </w:r>
      <w:r w:rsidR="007820E1">
        <w:rPr>
          <w:rFonts w:ascii="Arial" w:hAnsi="Arial" w:cs="Arial"/>
          <w:sz w:val="24"/>
          <w:szCs w:val="24"/>
        </w:rPr>
        <w:t>, por su magnífico discurso, exponiendo de forma clara y concisa los logros más relevantes de nuestra institución durante el pasado curso académico.</w:t>
      </w:r>
      <w:r w:rsidR="00F80CCE">
        <w:rPr>
          <w:rFonts w:ascii="Arial" w:hAnsi="Arial" w:cs="Arial"/>
          <w:sz w:val="24"/>
          <w:szCs w:val="24"/>
        </w:rPr>
        <w:t xml:space="preserve"> Felicidades, con mayúsculas, a nuestro </w:t>
      </w:r>
      <w:r w:rsidR="00F80CCE" w:rsidRPr="003C29A9">
        <w:rPr>
          <w:rFonts w:ascii="Arial" w:hAnsi="Arial" w:cs="Arial"/>
          <w:b/>
          <w:sz w:val="24"/>
          <w:szCs w:val="24"/>
        </w:rPr>
        <w:t>nuevo Doctor Honoris Causa</w:t>
      </w:r>
      <w:r w:rsidR="00F80CCE">
        <w:rPr>
          <w:rFonts w:ascii="Arial" w:hAnsi="Arial" w:cs="Arial"/>
          <w:sz w:val="24"/>
          <w:szCs w:val="24"/>
        </w:rPr>
        <w:t>,</w:t>
      </w:r>
      <w:r w:rsidR="00A96F97">
        <w:rPr>
          <w:rFonts w:ascii="Arial" w:hAnsi="Arial" w:cs="Arial"/>
          <w:sz w:val="24"/>
          <w:szCs w:val="24"/>
        </w:rPr>
        <w:t xml:space="preserve"> D. Antonio Fraguas de Pablo,</w:t>
      </w:r>
      <w:r w:rsidR="00C57040">
        <w:rPr>
          <w:rFonts w:ascii="Arial" w:hAnsi="Arial" w:cs="Arial"/>
          <w:sz w:val="24"/>
          <w:szCs w:val="24"/>
        </w:rPr>
        <w:t xml:space="preserve"> “Forges”</w:t>
      </w:r>
      <w:r w:rsidR="00F80CCE">
        <w:rPr>
          <w:rFonts w:ascii="Arial" w:hAnsi="Arial" w:cs="Arial"/>
          <w:sz w:val="24"/>
          <w:szCs w:val="24"/>
        </w:rPr>
        <w:t xml:space="preserve"> extensiva a todos sus seres queridos, por habernos deleitado con su intervención y por los méritos profesionales acumulados a lo largo de más de 50 años, que le han hecho merecedor de recibir la distinción </w:t>
      </w:r>
      <w:r w:rsidR="00743F8D">
        <w:rPr>
          <w:rFonts w:ascii="Arial" w:hAnsi="Arial" w:cs="Arial"/>
          <w:sz w:val="24"/>
          <w:szCs w:val="24"/>
        </w:rPr>
        <w:t>académica más valiosa que otorga el mundo universitario</w:t>
      </w:r>
      <w:r w:rsidR="00F80CCE">
        <w:rPr>
          <w:rFonts w:ascii="Arial" w:hAnsi="Arial" w:cs="Arial"/>
          <w:sz w:val="24"/>
          <w:szCs w:val="24"/>
        </w:rPr>
        <w:t xml:space="preserve">. Gracias, </w:t>
      </w:r>
      <w:r w:rsidR="0006611C">
        <w:rPr>
          <w:rFonts w:ascii="Arial" w:hAnsi="Arial" w:cs="Arial"/>
          <w:sz w:val="24"/>
          <w:szCs w:val="24"/>
        </w:rPr>
        <w:t>Antonio</w:t>
      </w:r>
      <w:r w:rsidR="00F80CCE">
        <w:rPr>
          <w:rFonts w:ascii="Arial" w:hAnsi="Arial" w:cs="Arial"/>
          <w:sz w:val="24"/>
          <w:szCs w:val="24"/>
        </w:rPr>
        <w:t>, en nombre de toda la Comunidad Universitaria</w:t>
      </w:r>
      <w:r w:rsidR="002F6E9B">
        <w:rPr>
          <w:rFonts w:ascii="Arial" w:hAnsi="Arial" w:cs="Arial"/>
          <w:sz w:val="24"/>
          <w:szCs w:val="24"/>
        </w:rPr>
        <w:t>, por la</w:t>
      </w:r>
      <w:r w:rsidR="00BE1BC7">
        <w:rPr>
          <w:rFonts w:ascii="Arial" w:hAnsi="Arial" w:cs="Arial"/>
          <w:sz w:val="24"/>
          <w:szCs w:val="24"/>
        </w:rPr>
        <w:t xml:space="preserve"> intervención que acabas de tener, donde una vez más, has dado muestra </w:t>
      </w:r>
      <w:r w:rsidR="00BE1BC7">
        <w:rPr>
          <w:rFonts w:ascii="Arial" w:hAnsi="Arial" w:cs="Arial"/>
          <w:sz w:val="24"/>
          <w:szCs w:val="24"/>
        </w:rPr>
        <w:lastRenderedPageBreak/>
        <w:t>de tu creatividad, sentido del humor y capacidad de síntesis</w:t>
      </w:r>
      <w:r w:rsidR="003C29A9">
        <w:rPr>
          <w:rFonts w:ascii="Arial" w:hAnsi="Arial" w:cs="Arial"/>
          <w:sz w:val="24"/>
          <w:szCs w:val="24"/>
        </w:rPr>
        <w:t xml:space="preserve"> y realismo</w:t>
      </w:r>
      <w:r w:rsidR="00BE1BC7">
        <w:rPr>
          <w:rFonts w:ascii="Arial" w:hAnsi="Arial" w:cs="Arial"/>
          <w:sz w:val="24"/>
          <w:szCs w:val="24"/>
        </w:rPr>
        <w:t>. Espero que</w:t>
      </w:r>
      <w:r w:rsidR="00F80CCE">
        <w:rPr>
          <w:rFonts w:ascii="Arial" w:hAnsi="Arial" w:cs="Arial"/>
          <w:sz w:val="24"/>
          <w:szCs w:val="24"/>
        </w:rPr>
        <w:t xml:space="preserve"> sig</w:t>
      </w:r>
      <w:r w:rsidR="00BE1BC7">
        <w:rPr>
          <w:rFonts w:ascii="Arial" w:hAnsi="Arial" w:cs="Arial"/>
          <w:sz w:val="24"/>
          <w:szCs w:val="24"/>
        </w:rPr>
        <w:t>as</w:t>
      </w:r>
      <w:r w:rsidR="00F80CCE">
        <w:rPr>
          <w:rFonts w:ascii="Arial" w:hAnsi="Arial" w:cs="Arial"/>
          <w:sz w:val="24"/>
          <w:szCs w:val="24"/>
        </w:rPr>
        <w:t xml:space="preserve"> con tu labor durante mucho tiempo, porque nuestra querida España te </w:t>
      </w:r>
      <w:r w:rsidR="00743F8D">
        <w:rPr>
          <w:rFonts w:ascii="Arial" w:hAnsi="Arial" w:cs="Arial"/>
          <w:sz w:val="24"/>
          <w:szCs w:val="24"/>
        </w:rPr>
        <w:t xml:space="preserve">aprecia y te </w:t>
      </w:r>
      <w:r w:rsidR="00F80CCE">
        <w:rPr>
          <w:rFonts w:ascii="Arial" w:hAnsi="Arial" w:cs="Arial"/>
          <w:sz w:val="24"/>
          <w:szCs w:val="24"/>
        </w:rPr>
        <w:t>necesita. Felicidades también</w:t>
      </w:r>
      <w:r w:rsidR="00A96F97">
        <w:rPr>
          <w:rFonts w:ascii="Arial" w:hAnsi="Arial" w:cs="Arial"/>
          <w:sz w:val="24"/>
          <w:szCs w:val="24"/>
        </w:rPr>
        <w:t xml:space="preserve"> a </w:t>
      </w:r>
      <w:r w:rsidR="0006611C">
        <w:rPr>
          <w:rFonts w:ascii="Arial" w:hAnsi="Arial" w:cs="Arial"/>
          <w:sz w:val="24"/>
          <w:szCs w:val="24"/>
        </w:rPr>
        <w:t>t</w:t>
      </w:r>
      <w:r w:rsidR="00A96F97">
        <w:rPr>
          <w:rFonts w:ascii="Arial" w:hAnsi="Arial" w:cs="Arial"/>
          <w:sz w:val="24"/>
          <w:szCs w:val="24"/>
        </w:rPr>
        <w:t xml:space="preserve">u </w:t>
      </w:r>
      <w:r w:rsidR="00A96F97" w:rsidRPr="003C29A9">
        <w:rPr>
          <w:rFonts w:ascii="Arial" w:hAnsi="Arial" w:cs="Arial"/>
          <w:b/>
          <w:sz w:val="24"/>
          <w:szCs w:val="24"/>
        </w:rPr>
        <w:t>padrino</w:t>
      </w:r>
      <w:r w:rsidR="00A96F97">
        <w:rPr>
          <w:rFonts w:ascii="Arial" w:hAnsi="Arial" w:cs="Arial"/>
          <w:sz w:val="24"/>
          <w:szCs w:val="24"/>
        </w:rPr>
        <w:t>, el profesor de informática y Director de la Oficina de Comunicación, D. José Juan López Espín, por su</w:t>
      </w:r>
      <w:r w:rsidR="00743F8D">
        <w:rPr>
          <w:rFonts w:ascii="Arial" w:hAnsi="Arial" w:cs="Arial"/>
          <w:sz w:val="24"/>
          <w:szCs w:val="24"/>
        </w:rPr>
        <w:t xml:space="preserve"> buen hacer y</w:t>
      </w:r>
      <w:r w:rsidR="00A96F97">
        <w:rPr>
          <w:rFonts w:ascii="Arial" w:hAnsi="Arial" w:cs="Arial"/>
          <w:sz w:val="24"/>
          <w:szCs w:val="24"/>
        </w:rPr>
        <w:t xml:space="preserve"> magnífica</w:t>
      </w:r>
      <w:r w:rsidR="00743F8D">
        <w:rPr>
          <w:rFonts w:ascii="Arial" w:hAnsi="Arial" w:cs="Arial"/>
          <w:sz w:val="24"/>
          <w:szCs w:val="24"/>
        </w:rPr>
        <w:t xml:space="preserve"> laudatio. Felicidades</w:t>
      </w:r>
      <w:r w:rsidR="00BE1BC7">
        <w:rPr>
          <w:rFonts w:ascii="Arial" w:hAnsi="Arial" w:cs="Arial"/>
          <w:sz w:val="24"/>
          <w:szCs w:val="24"/>
        </w:rPr>
        <w:t xml:space="preserve"> y gracias</w:t>
      </w:r>
      <w:r w:rsidR="00743F8D">
        <w:rPr>
          <w:rFonts w:ascii="Arial" w:hAnsi="Arial" w:cs="Arial"/>
          <w:sz w:val="24"/>
          <w:szCs w:val="24"/>
        </w:rPr>
        <w:t xml:space="preserve">, </w:t>
      </w:r>
      <w:r w:rsidR="00C57040">
        <w:rPr>
          <w:rFonts w:ascii="Arial" w:hAnsi="Arial" w:cs="Arial"/>
          <w:sz w:val="24"/>
          <w:szCs w:val="24"/>
        </w:rPr>
        <w:t>muchas gracias</w:t>
      </w:r>
      <w:r w:rsidR="00743F8D">
        <w:rPr>
          <w:rFonts w:ascii="Arial" w:hAnsi="Arial" w:cs="Arial"/>
          <w:sz w:val="24"/>
          <w:szCs w:val="24"/>
        </w:rPr>
        <w:t xml:space="preserve">, a la gente que este año nos deja </w:t>
      </w:r>
      <w:r w:rsidR="00BE1BC7">
        <w:rPr>
          <w:rFonts w:ascii="Arial" w:hAnsi="Arial" w:cs="Arial"/>
          <w:sz w:val="24"/>
          <w:szCs w:val="24"/>
        </w:rPr>
        <w:t>tras</w:t>
      </w:r>
      <w:r w:rsidR="00743F8D">
        <w:rPr>
          <w:rFonts w:ascii="Arial" w:hAnsi="Arial" w:cs="Arial"/>
          <w:sz w:val="24"/>
          <w:szCs w:val="24"/>
        </w:rPr>
        <w:t xml:space="preserve"> haber contribuido, con </w:t>
      </w:r>
      <w:r w:rsidR="00BE1BC7">
        <w:rPr>
          <w:rFonts w:ascii="Arial" w:hAnsi="Arial" w:cs="Arial"/>
          <w:sz w:val="24"/>
          <w:szCs w:val="24"/>
        </w:rPr>
        <w:t>ilusión, dedicación y esfuerzo</w:t>
      </w:r>
      <w:r w:rsidR="00743F8D">
        <w:rPr>
          <w:rFonts w:ascii="Arial" w:hAnsi="Arial" w:cs="Arial"/>
          <w:sz w:val="24"/>
          <w:szCs w:val="24"/>
        </w:rPr>
        <w:t>, al funcionamiento y a la mejora de esta vuestra Universidad. Mención especial para D. Rafael Gandía Balaguer,</w:t>
      </w:r>
      <w:r w:rsidR="00BE1BC7">
        <w:rPr>
          <w:rFonts w:ascii="Arial" w:hAnsi="Arial" w:cs="Arial"/>
          <w:sz w:val="24"/>
          <w:szCs w:val="24"/>
        </w:rPr>
        <w:t xml:space="preserve"> Rafa</w:t>
      </w:r>
      <w:r w:rsidR="0006611C">
        <w:rPr>
          <w:rFonts w:ascii="Arial" w:hAnsi="Arial" w:cs="Arial"/>
          <w:sz w:val="24"/>
          <w:szCs w:val="24"/>
        </w:rPr>
        <w:t xml:space="preserve"> para los amigos</w:t>
      </w:r>
      <w:r w:rsidR="00BE1BC7">
        <w:rPr>
          <w:rFonts w:ascii="Arial" w:hAnsi="Arial" w:cs="Arial"/>
          <w:sz w:val="24"/>
          <w:szCs w:val="24"/>
        </w:rPr>
        <w:t>,</w:t>
      </w:r>
      <w:r w:rsidR="00743F8D">
        <w:rPr>
          <w:rFonts w:ascii="Arial" w:hAnsi="Arial" w:cs="Arial"/>
          <w:sz w:val="24"/>
          <w:szCs w:val="24"/>
        </w:rPr>
        <w:t xml:space="preserve"> que </w:t>
      </w:r>
      <w:r w:rsidR="0006611C">
        <w:rPr>
          <w:rFonts w:ascii="Arial" w:hAnsi="Arial" w:cs="Arial"/>
          <w:sz w:val="24"/>
          <w:szCs w:val="24"/>
        </w:rPr>
        <w:t>permaneció en</w:t>
      </w:r>
      <w:r w:rsidR="00743F8D">
        <w:rPr>
          <w:rFonts w:ascii="Arial" w:hAnsi="Arial" w:cs="Arial"/>
          <w:sz w:val="24"/>
          <w:szCs w:val="24"/>
        </w:rPr>
        <w:t xml:space="preserve"> su puesto de </w:t>
      </w:r>
      <w:r w:rsidR="00743F8D" w:rsidRPr="00987219">
        <w:rPr>
          <w:rFonts w:ascii="Arial" w:hAnsi="Arial" w:cs="Arial"/>
          <w:b/>
          <w:sz w:val="24"/>
          <w:szCs w:val="24"/>
        </w:rPr>
        <w:t>gerente</w:t>
      </w:r>
      <w:r w:rsidR="00743F8D">
        <w:rPr>
          <w:rFonts w:ascii="Arial" w:hAnsi="Arial" w:cs="Arial"/>
          <w:sz w:val="24"/>
          <w:szCs w:val="24"/>
        </w:rPr>
        <w:t xml:space="preserve"> de la UMH desde su creación hasta la fecha de su jubilación</w:t>
      </w:r>
      <w:r w:rsidR="009727BB">
        <w:rPr>
          <w:rFonts w:ascii="Arial" w:hAnsi="Arial" w:cs="Arial"/>
          <w:sz w:val="24"/>
          <w:szCs w:val="24"/>
        </w:rPr>
        <w:t>, con todo lo que ello significa</w:t>
      </w:r>
      <w:r w:rsidR="00743F8D">
        <w:rPr>
          <w:rFonts w:ascii="Arial" w:hAnsi="Arial" w:cs="Arial"/>
          <w:sz w:val="24"/>
          <w:szCs w:val="24"/>
        </w:rPr>
        <w:t>.</w:t>
      </w:r>
      <w:r w:rsidR="009727BB">
        <w:rPr>
          <w:rFonts w:ascii="Arial" w:hAnsi="Arial" w:cs="Arial"/>
          <w:sz w:val="24"/>
          <w:szCs w:val="24"/>
        </w:rPr>
        <w:t xml:space="preserve"> </w:t>
      </w:r>
      <w:r w:rsidR="00C57040">
        <w:rPr>
          <w:rFonts w:ascii="Arial" w:hAnsi="Arial" w:cs="Arial"/>
          <w:sz w:val="24"/>
          <w:szCs w:val="24"/>
        </w:rPr>
        <w:t>Para vosotros</w:t>
      </w:r>
      <w:r w:rsidR="009727BB">
        <w:rPr>
          <w:rFonts w:ascii="Arial" w:hAnsi="Arial" w:cs="Arial"/>
          <w:sz w:val="24"/>
          <w:szCs w:val="24"/>
        </w:rPr>
        <w:t xml:space="preserve"> hemos creado</w:t>
      </w:r>
      <w:r w:rsidR="00C57040">
        <w:rPr>
          <w:rFonts w:ascii="Arial" w:hAnsi="Arial" w:cs="Arial"/>
          <w:sz w:val="24"/>
          <w:szCs w:val="24"/>
        </w:rPr>
        <w:t xml:space="preserve"> recientemente</w:t>
      </w:r>
      <w:r w:rsidR="009727BB">
        <w:rPr>
          <w:rFonts w:ascii="Arial" w:hAnsi="Arial" w:cs="Arial"/>
          <w:sz w:val="24"/>
          <w:szCs w:val="24"/>
        </w:rPr>
        <w:t xml:space="preserve"> la </w:t>
      </w:r>
      <w:r w:rsidR="009727BB" w:rsidRPr="003C29A9">
        <w:rPr>
          <w:rFonts w:ascii="Arial" w:hAnsi="Arial" w:cs="Arial"/>
          <w:b/>
          <w:sz w:val="24"/>
          <w:szCs w:val="24"/>
        </w:rPr>
        <w:t>tarjeta 65 Plus</w:t>
      </w:r>
      <w:r w:rsidR="009727BB">
        <w:rPr>
          <w:rFonts w:ascii="Arial" w:hAnsi="Arial" w:cs="Arial"/>
          <w:sz w:val="24"/>
          <w:szCs w:val="24"/>
        </w:rPr>
        <w:t xml:space="preserve">, al objeto de mantener </w:t>
      </w:r>
      <w:r w:rsidR="00C57040">
        <w:rPr>
          <w:rFonts w:ascii="Arial" w:hAnsi="Arial" w:cs="Arial"/>
          <w:sz w:val="24"/>
          <w:szCs w:val="24"/>
        </w:rPr>
        <w:t>nuestra</w:t>
      </w:r>
      <w:r w:rsidR="009727BB">
        <w:rPr>
          <w:rFonts w:ascii="Arial" w:hAnsi="Arial" w:cs="Arial"/>
          <w:sz w:val="24"/>
          <w:szCs w:val="24"/>
        </w:rPr>
        <w:t xml:space="preserve"> vinculación</w:t>
      </w:r>
      <w:r w:rsidR="00C57040">
        <w:rPr>
          <w:rFonts w:ascii="Arial" w:hAnsi="Arial" w:cs="Arial"/>
          <w:sz w:val="24"/>
          <w:szCs w:val="24"/>
        </w:rPr>
        <w:t xml:space="preserve">, ofreciendo a todos nuestros </w:t>
      </w:r>
      <w:r w:rsidR="00C57040" w:rsidRPr="003C29A9">
        <w:rPr>
          <w:rFonts w:ascii="Arial" w:hAnsi="Arial" w:cs="Arial"/>
          <w:b/>
          <w:sz w:val="24"/>
          <w:szCs w:val="24"/>
        </w:rPr>
        <w:t>jubilados</w:t>
      </w:r>
      <w:r w:rsidR="00C57040">
        <w:rPr>
          <w:rFonts w:ascii="Arial" w:hAnsi="Arial" w:cs="Arial"/>
          <w:sz w:val="24"/>
          <w:szCs w:val="24"/>
        </w:rPr>
        <w:t xml:space="preserve"> </w:t>
      </w:r>
      <w:r w:rsidR="009727BB">
        <w:rPr>
          <w:rFonts w:ascii="Arial" w:hAnsi="Arial" w:cs="Arial"/>
          <w:sz w:val="24"/>
          <w:szCs w:val="24"/>
        </w:rPr>
        <w:t xml:space="preserve"> la posibilidad de participar en nuestras actividades culturales y deportivas y disfrutar de nuestras instalaciones</w:t>
      </w:r>
      <w:r w:rsidR="00BE1BC7">
        <w:rPr>
          <w:rFonts w:ascii="Arial" w:hAnsi="Arial" w:cs="Arial"/>
          <w:sz w:val="24"/>
          <w:szCs w:val="24"/>
        </w:rPr>
        <w:t xml:space="preserve"> y ventajas comerciales</w:t>
      </w:r>
      <w:r w:rsidR="009727BB">
        <w:rPr>
          <w:rFonts w:ascii="Arial" w:hAnsi="Arial" w:cs="Arial"/>
          <w:sz w:val="24"/>
          <w:szCs w:val="24"/>
        </w:rPr>
        <w:t>.</w:t>
      </w:r>
      <w:r w:rsidR="00C57040">
        <w:rPr>
          <w:rFonts w:ascii="Arial" w:hAnsi="Arial" w:cs="Arial"/>
          <w:sz w:val="24"/>
          <w:szCs w:val="24"/>
        </w:rPr>
        <w:t xml:space="preserve"> Gracias, como siempre, al coro de la UMH que, un año más, acude fiel a esta cita.</w:t>
      </w:r>
      <w:r w:rsidR="00BE1BC7">
        <w:rPr>
          <w:rFonts w:ascii="Arial" w:hAnsi="Arial" w:cs="Arial"/>
          <w:sz w:val="24"/>
          <w:szCs w:val="24"/>
        </w:rPr>
        <w:t xml:space="preserve"> Y finalmente, gracias también a nuestro </w:t>
      </w:r>
      <w:r w:rsidR="00BE1BC7" w:rsidRPr="003C29A9">
        <w:rPr>
          <w:rFonts w:ascii="Arial" w:hAnsi="Arial" w:cs="Arial"/>
          <w:b/>
          <w:sz w:val="24"/>
          <w:szCs w:val="24"/>
        </w:rPr>
        <w:t>nuevo Director General</w:t>
      </w:r>
      <w:r w:rsidR="00BE1BC7" w:rsidRPr="00111A72">
        <w:rPr>
          <w:rFonts w:ascii="Arial" w:hAnsi="Arial" w:cs="Arial"/>
          <w:sz w:val="24"/>
          <w:szCs w:val="24"/>
        </w:rPr>
        <w:t xml:space="preserve"> de Universidad, Estudios Superiores y Ciencia, D. Felipe Palau,</w:t>
      </w:r>
      <w:r w:rsidR="007D30DF">
        <w:rPr>
          <w:rFonts w:ascii="Arial" w:hAnsi="Arial" w:cs="Arial"/>
          <w:sz w:val="24"/>
          <w:szCs w:val="24"/>
        </w:rPr>
        <w:t xml:space="preserve"> que nos acompaña en nombre de la Generalitat Valenciana, y con el que</w:t>
      </w:r>
      <w:r w:rsidR="007135EE">
        <w:rPr>
          <w:rFonts w:ascii="Arial" w:hAnsi="Arial" w:cs="Arial"/>
          <w:sz w:val="24"/>
          <w:szCs w:val="24"/>
        </w:rPr>
        <w:t>, estoy seguro,</w:t>
      </w:r>
      <w:r w:rsidR="007D30DF">
        <w:rPr>
          <w:rFonts w:ascii="Arial" w:hAnsi="Arial" w:cs="Arial"/>
          <w:sz w:val="24"/>
          <w:szCs w:val="24"/>
        </w:rPr>
        <w:t xml:space="preserve"> vamos a mantener una relación fluida y permanente por el bien de las dos instituciones</w:t>
      </w:r>
      <w:r w:rsidR="00BD3EF9">
        <w:rPr>
          <w:rFonts w:ascii="Arial" w:hAnsi="Arial" w:cs="Arial"/>
          <w:sz w:val="24"/>
          <w:szCs w:val="24"/>
        </w:rPr>
        <w:t xml:space="preserve"> y de la sociedad a la que servimos</w:t>
      </w:r>
      <w:r w:rsidR="007D30DF">
        <w:rPr>
          <w:rFonts w:ascii="Arial" w:hAnsi="Arial" w:cs="Arial"/>
          <w:sz w:val="24"/>
          <w:szCs w:val="24"/>
        </w:rPr>
        <w:t>.</w:t>
      </w:r>
      <w:r w:rsidR="007135EE">
        <w:rPr>
          <w:rFonts w:ascii="Arial" w:hAnsi="Arial" w:cs="Arial"/>
          <w:sz w:val="24"/>
          <w:szCs w:val="24"/>
        </w:rPr>
        <w:t xml:space="preserve"> </w:t>
      </w:r>
      <w:r w:rsidR="0006611C">
        <w:rPr>
          <w:rFonts w:ascii="Arial" w:hAnsi="Arial" w:cs="Arial"/>
          <w:sz w:val="24"/>
          <w:szCs w:val="24"/>
        </w:rPr>
        <w:t>No quiero cerrar este apartado sin felicitar públicamente</w:t>
      </w:r>
      <w:r w:rsidR="007135EE">
        <w:rPr>
          <w:rFonts w:ascii="Arial" w:hAnsi="Arial" w:cs="Arial"/>
          <w:sz w:val="24"/>
          <w:szCs w:val="24"/>
        </w:rPr>
        <w:t xml:space="preserve"> a nuestro </w:t>
      </w:r>
      <w:r w:rsidR="007135EE" w:rsidRPr="00987219">
        <w:rPr>
          <w:rFonts w:ascii="Arial" w:hAnsi="Arial" w:cs="Arial"/>
          <w:b/>
          <w:sz w:val="24"/>
          <w:szCs w:val="24"/>
        </w:rPr>
        <w:t>presidente del Consejo Social</w:t>
      </w:r>
      <w:r w:rsidR="007135EE">
        <w:rPr>
          <w:rFonts w:ascii="Arial" w:hAnsi="Arial" w:cs="Arial"/>
          <w:sz w:val="24"/>
          <w:szCs w:val="24"/>
        </w:rPr>
        <w:t>, D. Francisco Borja</w:t>
      </w:r>
      <w:r w:rsidR="0006611C">
        <w:rPr>
          <w:rFonts w:ascii="Arial" w:hAnsi="Arial" w:cs="Arial"/>
          <w:sz w:val="24"/>
          <w:szCs w:val="24"/>
        </w:rPr>
        <w:t xml:space="preserve"> Miralles</w:t>
      </w:r>
      <w:r w:rsidR="007135EE">
        <w:rPr>
          <w:rFonts w:ascii="Arial" w:hAnsi="Arial" w:cs="Arial"/>
          <w:sz w:val="24"/>
          <w:szCs w:val="24"/>
        </w:rPr>
        <w:t>, por haber recibido hace</w:t>
      </w:r>
      <w:r w:rsidR="00260ACB">
        <w:rPr>
          <w:rFonts w:ascii="Arial" w:hAnsi="Arial" w:cs="Arial"/>
          <w:sz w:val="24"/>
          <w:szCs w:val="24"/>
        </w:rPr>
        <w:t xml:space="preserve"> tan solo</w:t>
      </w:r>
      <w:r w:rsidR="007135EE">
        <w:rPr>
          <w:rFonts w:ascii="Arial" w:hAnsi="Arial" w:cs="Arial"/>
          <w:sz w:val="24"/>
          <w:szCs w:val="24"/>
        </w:rPr>
        <w:t xml:space="preserve"> un par de días uno de los tres premios de la Asociación de la Empresa Familiar que le acreditan como un </w:t>
      </w:r>
      <w:r w:rsidR="007135EE" w:rsidRPr="003C29A9">
        <w:rPr>
          <w:rFonts w:ascii="Arial" w:hAnsi="Arial" w:cs="Arial"/>
          <w:b/>
          <w:sz w:val="24"/>
          <w:szCs w:val="24"/>
        </w:rPr>
        <w:t>empresario ejemplar</w:t>
      </w:r>
      <w:r w:rsidR="0006611C">
        <w:rPr>
          <w:rFonts w:ascii="Arial" w:hAnsi="Arial" w:cs="Arial"/>
          <w:b/>
          <w:sz w:val="24"/>
          <w:szCs w:val="24"/>
        </w:rPr>
        <w:t>.</w:t>
      </w:r>
      <w:r w:rsidR="007135EE">
        <w:rPr>
          <w:rFonts w:ascii="Arial" w:hAnsi="Arial" w:cs="Arial"/>
          <w:sz w:val="24"/>
          <w:szCs w:val="24"/>
        </w:rPr>
        <w:t xml:space="preserve"> </w:t>
      </w:r>
      <w:r w:rsidR="0006611C">
        <w:rPr>
          <w:rFonts w:ascii="Arial" w:hAnsi="Arial" w:cs="Arial"/>
          <w:sz w:val="24"/>
          <w:szCs w:val="24"/>
        </w:rPr>
        <w:t>F</w:t>
      </w:r>
      <w:r w:rsidR="007135EE">
        <w:rPr>
          <w:rFonts w:ascii="Arial" w:hAnsi="Arial" w:cs="Arial"/>
          <w:sz w:val="24"/>
          <w:szCs w:val="24"/>
        </w:rPr>
        <w:t xml:space="preserve">elicidades, Paco. </w:t>
      </w:r>
    </w:p>
    <w:p w:rsidR="00455B69" w:rsidRDefault="00455B69" w:rsidP="00455B69">
      <w:pPr>
        <w:spacing w:after="0" w:line="240" w:lineRule="auto"/>
        <w:rPr>
          <w:rFonts w:ascii="Arial" w:hAnsi="Arial" w:cs="Arial"/>
          <w:sz w:val="24"/>
          <w:szCs w:val="24"/>
        </w:rPr>
      </w:pPr>
    </w:p>
    <w:p w:rsidR="00572AE8" w:rsidRDefault="009727BB" w:rsidP="007D30DF">
      <w:pPr>
        <w:ind w:firstLine="708"/>
        <w:jc w:val="both"/>
        <w:rPr>
          <w:rFonts w:ascii="Arial" w:hAnsi="Arial" w:cs="Arial"/>
          <w:sz w:val="24"/>
          <w:szCs w:val="24"/>
        </w:rPr>
      </w:pPr>
      <w:r>
        <w:rPr>
          <w:rFonts w:ascii="Arial" w:hAnsi="Arial" w:cs="Arial"/>
          <w:sz w:val="24"/>
          <w:szCs w:val="24"/>
        </w:rPr>
        <w:t xml:space="preserve">Como todo el mundo sabe, el </w:t>
      </w:r>
      <w:r w:rsidRPr="003C29A9">
        <w:rPr>
          <w:rFonts w:ascii="Arial" w:hAnsi="Arial" w:cs="Arial"/>
          <w:b/>
          <w:sz w:val="24"/>
          <w:szCs w:val="24"/>
        </w:rPr>
        <w:t>período</w:t>
      </w:r>
      <w:r>
        <w:rPr>
          <w:rFonts w:ascii="Arial" w:hAnsi="Arial" w:cs="Arial"/>
          <w:sz w:val="24"/>
          <w:szCs w:val="24"/>
        </w:rPr>
        <w:t xml:space="preserve"> de cuatro años para el que fui elegido como </w:t>
      </w:r>
      <w:r w:rsidRPr="003C29A9">
        <w:rPr>
          <w:rFonts w:ascii="Arial" w:hAnsi="Arial" w:cs="Arial"/>
          <w:b/>
          <w:sz w:val="24"/>
          <w:szCs w:val="24"/>
        </w:rPr>
        <w:t>Rector</w:t>
      </w:r>
      <w:r>
        <w:rPr>
          <w:rFonts w:ascii="Arial" w:hAnsi="Arial" w:cs="Arial"/>
          <w:sz w:val="24"/>
          <w:szCs w:val="24"/>
        </w:rPr>
        <w:t xml:space="preserve"> de la UMH está próximo a su fin. Ha sido un periodo difícil pero apasionante</w:t>
      </w:r>
      <w:r w:rsidR="004B3F53">
        <w:rPr>
          <w:rFonts w:ascii="Arial" w:hAnsi="Arial" w:cs="Arial"/>
          <w:sz w:val="24"/>
          <w:szCs w:val="24"/>
        </w:rPr>
        <w:t xml:space="preserve">. Comenzamos en mayo de 2011, con la crisis económica en pleno apogeo y a pocos meses de un cambio de gobierno estatal que introdujo medidas  tan sumamente restrictivas como inevitables. En la UMH supimos reaccionar, y, ante los recortes presupuestarios, activamos un </w:t>
      </w:r>
      <w:r w:rsidR="004B3F53" w:rsidRPr="003C29A9">
        <w:rPr>
          <w:rFonts w:ascii="Arial" w:hAnsi="Arial" w:cs="Arial"/>
          <w:b/>
          <w:sz w:val="24"/>
          <w:szCs w:val="24"/>
        </w:rPr>
        <w:t>plan de ahorro</w:t>
      </w:r>
      <w:r w:rsidR="004B3F53">
        <w:rPr>
          <w:rFonts w:ascii="Arial" w:hAnsi="Arial" w:cs="Arial"/>
          <w:sz w:val="24"/>
          <w:szCs w:val="24"/>
        </w:rPr>
        <w:t xml:space="preserve"> que involucraba prácticamente a toda la Comunidad Universitaria. Y ésta respondió. Gracias a dicha respuesta, basada en el compromiso responsable de todos,</w:t>
      </w:r>
      <w:r w:rsidR="0006611C">
        <w:rPr>
          <w:rFonts w:ascii="Arial" w:hAnsi="Arial" w:cs="Arial"/>
          <w:sz w:val="24"/>
          <w:szCs w:val="24"/>
        </w:rPr>
        <w:t xml:space="preserve"> y que yo agradezco sinceramente,</w:t>
      </w:r>
      <w:r w:rsidR="004B3F53">
        <w:rPr>
          <w:rFonts w:ascii="Arial" w:hAnsi="Arial" w:cs="Arial"/>
          <w:sz w:val="24"/>
          <w:szCs w:val="24"/>
        </w:rPr>
        <w:t xml:space="preserve"> hemos soportado la crisis con dignidad. </w:t>
      </w:r>
      <w:r w:rsidR="00EB5EF5">
        <w:rPr>
          <w:rFonts w:ascii="Arial" w:hAnsi="Arial" w:cs="Arial"/>
          <w:sz w:val="24"/>
          <w:szCs w:val="24"/>
        </w:rPr>
        <w:t xml:space="preserve">Y, conjugando el plan de ahorro con una </w:t>
      </w:r>
      <w:r w:rsidR="00EB5EF5" w:rsidRPr="003C29A9">
        <w:rPr>
          <w:rFonts w:ascii="Arial" w:hAnsi="Arial" w:cs="Arial"/>
          <w:b/>
          <w:sz w:val="24"/>
          <w:szCs w:val="24"/>
        </w:rPr>
        <w:t>situación financiera saneada</w:t>
      </w:r>
      <w:r w:rsidR="00EB5EF5">
        <w:rPr>
          <w:rFonts w:ascii="Arial" w:hAnsi="Arial" w:cs="Arial"/>
          <w:sz w:val="24"/>
          <w:szCs w:val="24"/>
        </w:rPr>
        <w:t xml:space="preserve">, debido a la buena gestión de los equipos de dirección que nos precedieron, hemos </w:t>
      </w:r>
      <w:r w:rsidR="00BE1BC7">
        <w:rPr>
          <w:rFonts w:ascii="Arial" w:hAnsi="Arial" w:cs="Arial"/>
          <w:sz w:val="24"/>
          <w:szCs w:val="24"/>
        </w:rPr>
        <w:t>sido capaces de</w:t>
      </w:r>
      <w:r w:rsidR="00EB5EF5">
        <w:rPr>
          <w:rFonts w:ascii="Arial" w:hAnsi="Arial" w:cs="Arial"/>
          <w:sz w:val="24"/>
          <w:szCs w:val="24"/>
        </w:rPr>
        <w:t xml:space="preserve"> emprender acciones específicas para ayudar a los más necesitados</w:t>
      </w:r>
      <w:r w:rsidR="000718C9">
        <w:rPr>
          <w:rFonts w:ascii="Arial" w:hAnsi="Arial" w:cs="Arial"/>
          <w:sz w:val="24"/>
          <w:szCs w:val="24"/>
        </w:rPr>
        <w:t xml:space="preserve"> y para estimular el rendimiento y la formación de nuestro personal</w:t>
      </w:r>
      <w:r w:rsidR="00EB5EF5">
        <w:rPr>
          <w:rFonts w:ascii="Arial" w:hAnsi="Arial" w:cs="Arial"/>
          <w:sz w:val="24"/>
          <w:szCs w:val="24"/>
        </w:rPr>
        <w:t>.</w:t>
      </w:r>
      <w:r w:rsidR="000718C9">
        <w:rPr>
          <w:rFonts w:ascii="Arial" w:hAnsi="Arial" w:cs="Arial"/>
          <w:sz w:val="24"/>
          <w:szCs w:val="24"/>
        </w:rPr>
        <w:t xml:space="preserve"> </w:t>
      </w:r>
    </w:p>
    <w:p w:rsidR="0083121A" w:rsidRDefault="000718C9" w:rsidP="007D30DF">
      <w:pPr>
        <w:ind w:firstLine="708"/>
        <w:jc w:val="both"/>
        <w:rPr>
          <w:rFonts w:ascii="Arial" w:hAnsi="Arial" w:cs="Arial"/>
          <w:sz w:val="24"/>
          <w:szCs w:val="24"/>
        </w:rPr>
      </w:pPr>
      <w:r>
        <w:rPr>
          <w:rFonts w:ascii="Arial" w:hAnsi="Arial" w:cs="Arial"/>
          <w:sz w:val="24"/>
          <w:szCs w:val="24"/>
        </w:rPr>
        <w:t>Así, hace ya dos años, pusimos en marcha un plan de becas</w:t>
      </w:r>
      <w:r w:rsidR="0083121A">
        <w:rPr>
          <w:rFonts w:ascii="Arial" w:hAnsi="Arial" w:cs="Arial"/>
          <w:sz w:val="24"/>
          <w:szCs w:val="24"/>
        </w:rPr>
        <w:t xml:space="preserve"> y ayudas</w:t>
      </w:r>
      <w:r>
        <w:rPr>
          <w:rFonts w:ascii="Arial" w:hAnsi="Arial" w:cs="Arial"/>
          <w:sz w:val="24"/>
          <w:szCs w:val="24"/>
        </w:rPr>
        <w:t xml:space="preserve"> propio para nuestros </w:t>
      </w:r>
      <w:r w:rsidRPr="003C29A9">
        <w:rPr>
          <w:rFonts w:ascii="Arial" w:hAnsi="Arial" w:cs="Arial"/>
          <w:b/>
          <w:sz w:val="24"/>
          <w:szCs w:val="24"/>
        </w:rPr>
        <w:t>estudiantes</w:t>
      </w:r>
      <w:r>
        <w:rPr>
          <w:rFonts w:ascii="Arial" w:hAnsi="Arial" w:cs="Arial"/>
          <w:sz w:val="24"/>
          <w:szCs w:val="24"/>
        </w:rPr>
        <w:t>, con una dotación anual de medio millón de euros.</w:t>
      </w:r>
      <w:r w:rsidR="0083121A">
        <w:rPr>
          <w:rFonts w:ascii="Arial" w:hAnsi="Arial" w:cs="Arial"/>
          <w:sz w:val="24"/>
          <w:szCs w:val="24"/>
        </w:rPr>
        <w:t xml:space="preserve"> Otorgamos, cada curso, premios a la excelencia académica, y el curso pasado activamos un nuevo programa, “UMH-promesas”, con una doble finalidad: becar al estudiante recién incorporado con mejor expediente en cada grado, y seleccionar, tras las pruebas correspondientes, a los diez mejores deportistas para que se incorporen a nuestro grado de Ciencias de la Actividad Física y del Deporte, ofreciéndoles también una beca. Los tres planes van a continuar el curso próximo.</w:t>
      </w:r>
      <w:r w:rsidR="007135EE">
        <w:rPr>
          <w:rFonts w:ascii="Arial" w:hAnsi="Arial" w:cs="Arial"/>
          <w:sz w:val="24"/>
          <w:szCs w:val="24"/>
        </w:rPr>
        <w:t xml:space="preserve"> El plan de prácticas en empresas, dirigido por el Observatorio Ocupacional sigue su </w:t>
      </w:r>
      <w:r w:rsidR="0006611C">
        <w:rPr>
          <w:rFonts w:ascii="Arial" w:hAnsi="Arial" w:cs="Arial"/>
          <w:sz w:val="24"/>
          <w:szCs w:val="24"/>
        </w:rPr>
        <w:t>continua</w:t>
      </w:r>
      <w:r w:rsidR="007135EE">
        <w:rPr>
          <w:rFonts w:ascii="Arial" w:hAnsi="Arial" w:cs="Arial"/>
          <w:sz w:val="24"/>
          <w:szCs w:val="24"/>
        </w:rPr>
        <w:t xml:space="preserve"> expansión: 7.000 alumnos las realizaron el pasado</w:t>
      </w:r>
      <w:r w:rsidR="00C57040">
        <w:rPr>
          <w:rFonts w:ascii="Arial" w:hAnsi="Arial" w:cs="Arial"/>
          <w:sz w:val="24"/>
          <w:szCs w:val="24"/>
        </w:rPr>
        <w:t xml:space="preserve"> curso</w:t>
      </w:r>
      <w:r w:rsidR="007135EE">
        <w:rPr>
          <w:rFonts w:ascii="Arial" w:hAnsi="Arial" w:cs="Arial"/>
          <w:sz w:val="24"/>
          <w:szCs w:val="24"/>
        </w:rPr>
        <w:t xml:space="preserve">. </w:t>
      </w:r>
      <w:r w:rsidR="0006611C">
        <w:rPr>
          <w:rFonts w:ascii="Arial" w:hAnsi="Arial" w:cs="Arial"/>
          <w:sz w:val="24"/>
          <w:szCs w:val="24"/>
        </w:rPr>
        <w:t>Adicionalmente,</w:t>
      </w:r>
      <w:r w:rsidR="007135EE">
        <w:rPr>
          <w:rFonts w:ascii="Arial" w:hAnsi="Arial" w:cs="Arial"/>
          <w:sz w:val="24"/>
          <w:szCs w:val="24"/>
        </w:rPr>
        <w:t xml:space="preserve"> se ofertaron 30 becas para prácticas en empresas </w:t>
      </w:r>
      <w:r w:rsidR="00C57040">
        <w:rPr>
          <w:rFonts w:ascii="Arial" w:hAnsi="Arial" w:cs="Arial"/>
          <w:sz w:val="24"/>
          <w:szCs w:val="24"/>
        </w:rPr>
        <w:t>europeas transfronterizas</w:t>
      </w:r>
      <w:r w:rsidR="007135EE">
        <w:rPr>
          <w:rFonts w:ascii="Arial" w:hAnsi="Arial" w:cs="Arial"/>
          <w:sz w:val="24"/>
          <w:szCs w:val="24"/>
        </w:rPr>
        <w:t>. El estímulo al autoempleo va a continuar a través, entre otros, del programa La Marató, de nuestro parque científico-empresarial, donde, tras 42 semanas de formación específica se seleccionan los cinco mejores proyectos a los que se ofrece apoyo económico para constituir la empresa y un año de residencia</w:t>
      </w:r>
      <w:r w:rsidR="00BD3EF9">
        <w:rPr>
          <w:rFonts w:ascii="Arial" w:hAnsi="Arial" w:cs="Arial"/>
          <w:sz w:val="24"/>
          <w:szCs w:val="24"/>
        </w:rPr>
        <w:t>,</w:t>
      </w:r>
      <w:r w:rsidR="007135EE">
        <w:rPr>
          <w:rFonts w:ascii="Arial" w:hAnsi="Arial" w:cs="Arial"/>
          <w:sz w:val="24"/>
          <w:szCs w:val="24"/>
        </w:rPr>
        <w:t xml:space="preserve"> libre de gastos</w:t>
      </w:r>
      <w:r w:rsidR="00BD3EF9">
        <w:rPr>
          <w:rFonts w:ascii="Arial" w:hAnsi="Arial" w:cs="Arial"/>
          <w:sz w:val="24"/>
          <w:szCs w:val="24"/>
        </w:rPr>
        <w:t>,</w:t>
      </w:r>
      <w:r w:rsidR="007135EE">
        <w:rPr>
          <w:rFonts w:ascii="Arial" w:hAnsi="Arial" w:cs="Arial"/>
          <w:sz w:val="24"/>
          <w:szCs w:val="24"/>
        </w:rPr>
        <w:t xml:space="preserve"> en nuestro parque.</w:t>
      </w:r>
      <w:r w:rsidR="00BD3EF9">
        <w:rPr>
          <w:rFonts w:ascii="Arial" w:hAnsi="Arial" w:cs="Arial"/>
          <w:sz w:val="24"/>
          <w:szCs w:val="24"/>
        </w:rPr>
        <w:t xml:space="preserve"> Asimismo, en este Campus, abrimos un “punto de atención al estudiante” en el edificio Tabarca y se creó el “Área de atención a la discapacidad” para conseguir la plena integración de este colectivo de estudiantes.</w:t>
      </w:r>
      <w:r w:rsidR="00260ACB">
        <w:rPr>
          <w:rFonts w:ascii="Arial" w:hAnsi="Arial" w:cs="Arial"/>
          <w:sz w:val="24"/>
          <w:szCs w:val="24"/>
        </w:rPr>
        <w:t xml:space="preserve"> Los edificios que hemos recepcionado, en el Campus de Elche “el Clot” y en el de San Juan, “el Severo Ochoa”, tienen capacidad para 500 y 1.100 estudiantes.</w:t>
      </w:r>
      <w:r w:rsidR="00C57040">
        <w:rPr>
          <w:rFonts w:ascii="Arial" w:hAnsi="Arial" w:cs="Arial"/>
          <w:sz w:val="24"/>
          <w:szCs w:val="24"/>
        </w:rPr>
        <w:t xml:space="preserve"> El de audioivisuales, en Altea, dispone de 120 plazas, mientras que</w:t>
      </w:r>
      <w:r w:rsidR="00260ACB">
        <w:rPr>
          <w:rFonts w:ascii="Arial" w:hAnsi="Arial" w:cs="Arial"/>
          <w:sz w:val="24"/>
          <w:szCs w:val="24"/>
        </w:rPr>
        <w:t xml:space="preserve"> el</w:t>
      </w:r>
      <w:r w:rsidR="0006611C">
        <w:rPr>
          <w:rFonts w:ascii="Arial" w:hAnsi="Arial" w:cs="Arial"/>
          <w:sz w:val="24"/>
          <w:szCs w:val="24"/>
        </w:rPr>
        <w:t xml:space="preserve"> nuevo</w:t>
      </w:r>
      <w:r w:rsidR="00260ACB">
        <w:rPr>
          <w:rFonts w:ascii="Arial" w:hAnsi="Arial" w:cs="Arial"/>
          <w:sz w:val="24"/>
          <w:szCs w:val="24"/>
        </w:rPr>
        <w:t xml:space="preserve"> aulario “Arenals”</w:t>
      </w:r>
      <w:r w:rsidR="00C57040">
        <w:rPr>
          <w:rFonts w:ascii="Arial" w:hAnsi="Arial" w:cs="Arial"/>
          <w:sz w:val="24"/>
          <w:szCs w:val="24"/>
        </w:rPr>
        <w:t xml:space="preserve"> en Elche</w:t>
      </w:r>
      <w:r w:rsidR="0006611C">
        <w:rPr>
          <w:rFonts w:ascii="Arial" w:hAnsi="Arial" w:cs="Arial"/>
          <w:sz w:val="24"/>
          <w:szCs w:val="24"/>
        </w:rPr>
        <w:t>,</w:t>
      </w:r>
      <w:r w:rsidR="00260ACB">
        <w:rPr>
          <w:rFonts w:ascii="Arial" w:hAnsi="Arial" w:cs="Arial"/>
          <w:sz w:val="24"/>
          <w:szCs w:val="24"/>
        </w:rPr>
        <w:t xml:space="preserve"> ten</w:t>
      </w:r>
      <w:r w:rsidR="0006611C">
        <w:rPr>
          <w:rFonts w:ascii="Arial" w:hAnsi="Arial" w:cs="Arial"/>
          <w:sz w:val="24"/>
          <w:szCs w:val="24"/>
        </w:rPr>
        <w:t>drá</w:t>
      </w:r>
      <w:r w:rsidR="00260ACB">
        <w:rPr>
          <w:rFonts w:ascii="Arial" w:hAnsi="Arial" w:cs="Arial"/>
          <w:sz w:val="24"/>
          <w:szCs w:val="24"/>
        </w:rPr>
        <w:t xml:space="preserve"> capacidad para alojar a más de 2.000 </w:t>
      </w:r>
      <w:r w:rsidR="0006611C">
        <w:rPr>
          <w:rFonts w:ascii="Arial" w:hAnsi="Arial" w:cs="Arial"/>
          <w:sz w:val="24"/>
          <w:szCs w:val="24"/>
        </w:rPr>
        <w:t>estudiantes</w:t>
      </w:r>
      <w:r w:rsidR="00260ACB">
        <w:rPr>
          <w:rFonts w:ascii="Arial" w:hAnsi="Arial" w:cs="Arial"/>
          <w:sz w:val="24"/>
          <w:szCs w:val="24"/>
        </w:rPr>
        <w:t xml:space="preserve">. </w:t>
      </w:r>
    </w:p>
    <w:p w:rsidR="007135EE" w:rsidRDefault="00572AE8" w:rsidP="007D30DF">
      <w:pPr>
        <w:ind w:firstLine="708"/>
        <w:jc w:val="both"/>
        <w:rPr>
          <w:rFonts w:ascii="Arial" w:hAnsi="Arial" w:cs="Arial"/>
          <w:sz w:val="24"/>
          <w:szCs w:val="24"/>
        </w:rPr>
      </w:pPr>
      <w:r>
        <w:rPr>
          <w:rFonts w:ascii="Arial" w:hAnsi="Arial" w:cs="Arial"/>
          <w:sz w:val="24"/>
          <w:szCs w:val="24"/>
        </w:rPr>
        <w:t xml:space="preserve">Por lo que respecta al </w:t>
      </w:r>
      <w:r w:rsidRPr="003C29A9">
        <w:rPr>
          <w:rFonts w:ascii="Arial" w:hAnsi="Arial" w:cs="Arial"/>
          <w:b/>
          <w:sz w:val="24"/>
          <w:szCs w:val="24"/>
        </w:rPr>
        <w:t>PAS</w:t>
      </w:r>
      <w:r>
        <w:rPr>
          <w:rFonts w:ascii="Arial" w:hAnsi="Arial" w:cs="Arial"/>
          <w:sz w:val="24"/>
          <w:szCs w:val="24"/>
        </w:rPr>
        <w:t xml:space="preserve"> (personal de administración y servicios), hemos flexibilizado su horario, estableciéndose un nuevo horario de atención al público de 15:30 a 17:30. Se ha incentivado su formación, habiéndose duplicado su acceso a la misma respecto al año previo. En particular, ha tenido muy buena aceptación el programa de formación en </w:t>
      </w:r>
      <w:r w:rsidR="007135EE">
        <w:rPr>
          <w:rFonts w:ascii="Arial" w:hAnsi="Arial" w:cs="Arial"/>
          <w:sz w:val="24"/>
          <w:szCs w:val="24"/>
        </w:rPr>
        <w:t>inglés</w:t>
      </w:r>
      <w:r>
        <w:rPr>
          <w:rFonts w:ascii="Arial" w:hAnsi="Arial" w:cs="Arial"/>
          <w:sz w:val="24"/>
          <w:szCs w:val="24"/>
        </w:rPr>
        <w:t xml:space="preserve"> ofrecido online. Se ha comenzado la reestructuración interna de algunos servicios, como el de biblioteca, y se ha potenciado la Oficina de Comunicación, a la que debemos la edición trimestral de la revista UMH-Sapiens, donde se muestra la investigación y la transferencia tecnológica</w:t>
      </w:r>
      <w:r w:rsidR="007135EE">
        <w:rPr>
          <w:rFonts w:ascii="Arial" w:hAnsi="Arial" w:cs="Arial"/>
          <w:sz w:val="24"/>
          <w:szCs w:val="24"/>
        </w:rPr>
        <w:t xml:space="preserve"> que generamos en nuestra Universidad</w:t>
      </w:r>
      <w:r w:rsidR="0006611C">
        <w:rPr>
          <w:rFonts w:ascii="Arial" w:hAnsi="Arial" w:cs="Arial"/>
          <w:sz w:val="24"/>
          <w:szCs w:val="24"/>
        </w:rPr>
        <w:t>.L</w:t>
      </w:r>
      <w:r w:rsidR="007135EE">
        <w:rPr>
          <w:rFonts w:ascii="Arial" w:hAnsi="Arial" w:cs="Arial"/>
          <w:sz w:val="24"/>
          <w:szCs w:val="24"/>
        </w:rPr>
        <w:t xml:space="preserve">a radio-UMH acaba de poner en marcha un informativo diario, y </w:t>
      </w:r>
      <w:r w:rsidR="0006611C">
        <w:rPr>
          <w:rFonts w:ascii="Arial" w:hAnsi="Arial" w:cs="Arial"/>
          <w:sz w:val="24"/>
          <w:szCs w:val="24"/>
        </w:rPr>
        <w:t>hace poco se creó</w:t>
      </w:r>
      <w:r w:rsidR="007135EE">
        <w:rPr>
          <w:rFonts w:ascii="Arial" w:hAnsi="Arial" w:cs="Arial"/>
          <w:sz w:val="24"/>
          <w:szCs w:val="24"/>
        </w:rPr>
        <w:t xml:space="preserve"> la televisión-UMH, que ha generado ya un video corporativo de nuestra institución. Y </w:t>
      </w:r>
      <w:r w:rsidR="00A92DBF">
        <w:rPr>
          <w:rFonts w:ascii="Arial" w:hAnsi="Arial" w:cs="Arial"/>
          <w:sz w:val="24"/>
          <w:szCs w:val="24"/>
        </w:rPr>
        <w:t>llevamos ya un par de meses trabajando para</w:t>
      </w:r>
      <w:r w:rsidR="007135EE">
        <w:rPr>
          <w:rFonts w:ascii="Arial" w:hAnsi="Arial" w:cs="Arial"/>
          <w:sz w:val="24"/>
          <w:szCs w:val="24"/>
        </w:rPr>
        <w:t xml:space="preserve"> definir una nueva RPT, donde deberemos plasmar la nueva estructura organizativa de nuestros servicios</w:t>
      </w:r>
      <w:r w:rsidR="00A92DBF">
        <w:rPr>
          <w:rFonts w:ascii="Arial" w:hAnsi="Arial" w:cs="Arial"/>
          <w:sz w:val="24"/>
          <w:szCs w:val="24"/>
        </w:rPr>
        <w:t xml:space="preserve"> para dar respuesta a nuestras nuevas necesidades</w:t>
      </w:r>
      <w:r w:rsidR="007135EE">
        <w:rPr>
          <w:rFonts w:ascii="Arial" w:hAnsi="Arial" w:cs="Arial"/>
          <w:sz w:val="24"/>
          <w:szCs w:val="24"/>
        </w:rPr>
        <w:t>, y donde nuestra nueva gerente, con la ayuda y las aportaciones de los sindicatos, viene desplegando una actividad intensa y encomiable.</w:t>
      </w:r>
    </w:p>
    <w:p w:rsidR="00BD3EF9" w:rsidRDefault="007135EE" w:rsidP="007D30DF">
      <w:pPr>
        <w:ind w:firstLine="708"/>
        <w:jc w:val="both"/>
        <w:rPr>
          <w:rFonts w:ascii="Arial" w:hAnsi="Arial" w:cs="Arial"/>
          <w:sz w:val="24"/>
          <w:szCs w:val="24"/>
        </w:rPr>
      </w:pPr>
      <w:r>
        <w:rPr>
          <w:rFonts w:ascii="Arial" w:hAnsi="Arial" w:cs="Arial"/>
          <w:sz w:val="24"/>
          <w:szCs w:val="24"/>
        </w:rPr>
        <w:t xml:space="preserve">El </w:t>
      </w:r>
      <w:r w:rsidRPr="003C29A9">
        <w:rPr>
          <w:rFonts w:ascii="Arial" w:hAnsi="Arial" w:cs="Arial"/>
          <w:b/>
          <w:sz w:val="24"/>
          <w:szCs w:val="24"/>
        </w:rPr>
        <w:t>PDI</w:t>
      </w:r>
      <w:r>
        <w:rPr>
          <w:rFonts w:ascii="Arial" w:hAnsi="Arial" w:cs="Arial"/>
          <w:sz w:val="24"/>
          <w:szCs w:val="24"/>
        </w:rPr>
        <w:t xml:space="preserve"> ha respondido, como siempre, a nuestras exigencias de mejora articuladas a través de planes y premios. El Plan de Innovación Docente, que pusimos en marcha nada más llegar</w:t>
      </w:r>
      <w:r w:rsidR="00BD3EF9">
        <w:rPr>
          <w:rFonts w:ascii="Arial" w:hAnsi="Arial" w:cs="Arial"/>
          <w:sz w:val="24"/>
          <w:szCs w:val="24"/>
        </w:rPr>
        <w:t>,</w:t>
      </w:r>
      <w:r>
        <w:rPr>
          <w:rFonts w:ascii="Arial" w:hAnsi="Arial" w:cs="Arial"/>
          <w:sz w:val="24"/>
          <w:szCs w:val="24"/>
        </w:rPr>
        <w:t xml:space="preserve"> nos ha posicionado en la red de forma destacada</w:t>
      </w:r>
      <w:r w:rsidR="00BD3EF9">
        <w:rPr>
          <w:rFonts w:ascii="Arial" w:hAnsi="Arial" w:cs="Arial"/>
          <w:sz w:val="24"/>
          <w:szCs w:val="24"/>
        </w:rPr>
        <w:t xml:space="preserve">, situándonos en </w:t>
      </w:r>
      <w:r w:rsidR="00C57040">
        <w:rPr>
          <w:rFonts w:ascii="Arial" w:hAnsi="Arial" w:cs="Arial"/>
          <w:sz w:val="24"/>
          <w:szCs w:val="24"/>
        </w:rPr>
        <w:t>todos los rankings</w:t>
      </w:r>
      <w:r w:rsidR="00BD3EF9">
        <w:rPr>
          <w:rFonts w:ascii="Arial" w:hAnsi="Arial" w:cs="Arial"/>
          <w:sz w:val="24"/>
          <w:szCs w:val="24"/>
        </w:rPr>
        <w:t xml:space="preserve"> entre l</w:t>
      </w:r>
      <w:r w:rsidR="00A92DBF">
        <w:rPr>
          <w:rFonts w:ascii="Arial" w:hAnsi="Arial" w:cs="Arial"/>
          <w:sz w:val="24"/>
          <w:szCs w:val="24"/>
        </w:rPr>
        <w:t>a</w:t>
      </w:r>
      <w:r w:rsidR="00BD3EF9">
        <w:rPr>
          <w:rFonts w:ascii="Arial" w:hAnsi="Arial" w:cs="Arial"/>
          <w:sz w:val="24"/>
          <w:szCs w:val="24"/>
        </w:rPr>
        <w:t>s 8 mejores</w:t>
      </w:r>
      <w:r w:rsidR="00A92DBF">
        <w:rPr>
          <w:rFonts w:ascii="Arial" w:hAnsi="Arial" w:cs="Arial"/>
          <w:sz w:val="24"/>
          <w:szCs w:val="24"/>
        </w:rPr>
        <w:t xml:space="preserve"> Universidades</w:t>
      </w:r>
      <w:r w:rsidR="00BD3EF9">
        <w:rPr>
          <w:rFonts w:ascii="Arial" w:hAnsi="Arial" w:cs="Arial"/>
          <w:sz w:val="24"/>
          <w:szCs w:val="24"/>
        </w:rPr>
        <w:t xml:space="preserve"> a nivel nacional</w:t>
      </w:r>
      <w:r>
        <w:rPr>
          <w:rFonts w:ascii="Arial" w:hAnsi="Arial" w:cs="Arial"/>
          <w:sz w:val="24"/>
          <w:szCs w:val="24"/>
        </w:rPr>
        <w:t xml:space="preserve">. </w:t>
      </w:r>
      <w:r w:rsidR="00BD3EF9">
        <w:rPr>
          <w:rFonts w:ascii="Arial" w:hAnsi="Arial" w:cs="Arial"/>
          <w:sz w:val="24"/>
          <w:szCs w:val="24"/>
        </w:rPr>
        <w:t>Hemos puesto en marcha el programa</w:t>
      </w:r>
      <w:r w:rsidR="00A92DBF">
        <w:rPr>
          <w:rFonts w:ascii="Arial" w:hAnsi="Arial" w:cs="Arial"/>
          <w:sz w:val="24"/>
          <w:szCs w:val="24"/>
        </w:rPr>
        <w:t xml:space="preserve"> de evaluación</w:t>
      </w:r>
      <w:r w:rsidR="00BD3EF9">
        <w:rPr>
          <w:rFonts w:ascii="Arial" w:hAnsi="Arial" w:cs="Arial"/>
          <w:sz w:val="24"/>
          <w:szCs w:val="24"/>
        </w:rPr>
        <w:t xml:space="preserve"> Docentia-UMH, los premios a la excelencia docente, y hemos creado la figura de “tutor de prácticas clínicas”, para reconocer la colaboración en la impartición de prácticas de los médicos en los hospitales. Estamos muy próximos a aprobar un plan integral de premios reconociendo la labor profesional ó del ámbito investigador de nuestros profesores.</w:t>
      </w:r>
    </w:p>
    <w:p w:rsidR="00260ACB" w:rsidRDefault="00BD3EF9" w:rsidP="007D30DF">
      <w:pPr>
        <w:ind w:firstLine="708"/>
        <w:jc w:val="both"/>
        <w:rPr>
          <w:rFonts w:ascii="Arial" w:hAnsi="Arial" w:cs="Arial"/>
          <w:sz w:val="24"/>
          <w:szCs w:val="24"/>
        </w:rPr>
      </w:pPr>
      <w:r>
        <w:rPr>
          <w:rFonts w:ascii="Arial" w:hAnsi="Arial" w:cs="Arial"/>
          <w:sz w:val="24"/>
          <w:szCs w:val="24"/>
        </w:rPr>
        <w:t xml:space="preserve">En el terreno </w:t>
      </w:r>
      <w:r w:rsidRPr="003C29A9">
        <w:rPr>
          <w:rFonts w:ascii="Arial" w:hAnsi="Arial" w:cs="Arial"/>
          <w:b/>
          <w:sz w:val="24"/>
          <w:szCs w:val="24"/>
        </w:rPr>
        <w:t>cultural y social</w:t>
      </w:r>
      <w:r>
        <w:rPr>
          <w:rFonts w:ascii="Arial" w:hAnsi="Arial" w:cs="Arial"/>
          <w:sz w:val="24"/>
          <w:szCs w:val="24"/>
        </w:rPr>
        <w:t xml:space="preserve"> </w:t>
      </w:r>
      <w:r w:rsidR="00C57040">
        <w:rPr>
          <w:rFonts w:ascii="Arial" w:hAnsi="Arial" w:cs="Arial"/>
          <w:sz w:val="24"/>
          <w:szCs w:val="24"/>
        </w:rPr>
        <w:t xml:space="preserve">hemos </w:t>
      </w:r>
      <w:r w:rsidR="00CA7948">
        <w:rPr>
          <w:rFonts w:ascii="Arial" w:hAnsi="Arial" w:cs="Arial"/>
          <w:sz w:val="24"/>
          <w:szCs w:val="24"/>
        </w:rPr>
        <w:t>intensificado la</w:t>
      </w:r>
      <w:r>
        <w:rPr>
          <w:rFonts w:ascii="Arial" w:hAnsi="Arial" w:cs="Arial"/>
          <w:sz w:val="24"/>
          <w:szCs w:val="24"/>
        </w:rPr>
        <w:t xml:space="preserve"> interac</w:t>
      </w:r>
      <w:r w:rsidR="00CA7948">
        <w:rPr>
          <w:rFonts w:ascii="Arial" w:hAnsi="Arial" w:cs="Arial"/>
          <w:sz w:val="24"/>
          <w:szCs w:val="24"/>
        </w:rPr>
        <w:t>ción</w:t>
      </w:r>
      <w:r>
        <w:rPr>
          <w:rFonts w:ascii="Arial" w:hAnsi="Arial" w:cs="Arial"/>
          <w:sz w:val="24"/>
          <w:szCs w:val="24"/>
        </w:rPr>
        <w:t xml:space="preserve"> con nuestro entorno. Más de 2.000 estudiantes acuden a nuestros cursos de verano y de invierno, 3.000 atienden nuestros cursos de valenciano, 3.000 más nuestros cursos propios y más de 500, mayores de 55 años, se forman en nuestras aulas de la experiencia. </w:t>
      </w:r>
      <w:r w:rsidR="00666CA5">
        <w:rPr>
          <w:rFonts w:ascii="Arial" w:hAnsi="Arial" w:cs="Arial"/>
          <w:sz w:val="24"/>
          <w:szCs w:val="24"/>
        </w:rPr>
        <w:t>Ya funciona el club de cine de la UMH, el banco de espacios expositivos, que involucra a distintos ayuntamientos, y próximamente, y gracias a nuestra colaboración con la OSCE, presentaremos a la</w:t>
      </w:r>
      <w:r w:rsidR="00A92DBF">
        <w:rPr>
          <w:rFonts w:ascii="Arial" w:hAnsi="Arial" w:cs="Arial"/>
          <w:sz w:val="24"/>
          <w:szCs w:val="24"/>
        </w:rPr>
        <w:t xml:space="preserve"> recién creada</w:t>
      </w:r>
      <w:r w:rsidR="00666CA5">
        <w:rPr>
          <w:rFonts w:ascii="Arial" w:hAnsi="Arial" w:cs="Arial"/>
          <w:sz w:val="24"/>
          <w:szCs w:val="24"/>
        </w:rPr>
        <w:t xml:space="preserve"> </w:t>
      </w:r>
      <w:r w:rsidR="00A92DBF">
        <w:rPr>
          <w:rFonts w:ascii="Arial" w:hAnsi="Arial" w:cs="Arial"/>
          <w:sz w:val="24"/>
          <w:szCs w:val="24"/>
        </w:rPr>
        <w:t>“</w:t>
      </w:r>
      <w:r w:rsidR="00666CA5">
        <w:rPr>
          <w:rFonts w:ascii="Arial" w:hAnsi="Arial" w:cs="Arial"/>
          <w:sz w:val="24"/>
          <w:szCs w:val="24"/>
        </w:rPr>
        <w:t>joven orquesta UMH</w:t>
      </w:r>
      <w:r w:rsidR="00A92DBF">
        <w:rPr>
          <w:rFonts w:ascii="Arial" w:hAnsi="Arial" w:cs="Arial"/>
          <w:sz w:val="24"/>
          <w:szCs w:val="24"/>
        </w:rPr>
        <w:t>”</w:t>
      </w:r>
      <w:r w:rsidR="00666CA5">
        <w:rPr>
          <w:rFonts w:ascii="Arial" w:hAnsi="Arial" w:cs="Arial"/>
          <w:sz w:val="24"/>
          <w:szCs w:val="24"/>
        </w:rPr>
        <w:t xml:space="preserve">. El acto, el próximo 18 de octubre, tendrá fines benéficos </w:t>
      </w:r>
      <w:r w:rsidR="00A92DBF">
        <w:rPr>
          <w:rFonts w:ascii="Arial" w:hAnsi="Arial" w:cs="Arial"/>
          <w:sz w:val="24"/>
          <w:szCs w:val="24"/>
        </w:rPr>
        <w:t>en</w:t>
      </w:r>
      <w:r w:rsidR="00666CA5">
        <w:rPr>
          <w:rFonts w:ascii="Arial" w:hAnsi="Arial" w:cs="Arial"/>
          <w:sz w:val="24"/>
          <w:szCs w:val="24"/>
        </w:rPr>
        <w:t xml:space="preserve"> favor de la Cruz Roja. </w:t>
      </w:r>
      <w:r w:rsidR="00A92DBF">
        <w:rPr>
          <w:rFonts w:ascii="Arial" w:hAnsi="Arial" w:cs="Arial"/>
          <w:sz w:val="24"/>
          <w:szCs w:val="24"/>
        </w:rPr>
        <w:t>N</w:t>
      </w:r>
      <w:r w:rsidR="00666CA5">
        <w:rPr>
          <w:rFonts w:ascii="Arial" w:hAnsi="Arial" w:cs="Arial"/>
          <w:sz w:val="24"/>
          <w:szCs w:val="24"/>
        </w:rPr>
        <w:t>uestra sede en Ruanda</w:t>
      </w:r>
      <w:r w:rsidR="00A92DBF">
        <w:rPr>
          <w:rFonts w:ascii="Arial" w:hAnsi="Arial" w:cs="Arial"/>
          <w:sz w:val="24"/>
          <w:szCs w:val="24"/>
        </w:rPr>
        <w:t xml:space="preserve"> acaba de cumplir 10 años</w:t>
      </w:r>
      <w:r w:rsidR="00666CA5">
        <w:rPr>
          <w:rFonts w:ascii="Arial" w:hAnsi="Arial" w:cs="Arial"/>
          <w:sz w:val="24"/>
          <w:szCs w:val="24"/>
        </w:rPr>
        <w:t xml:space="preserve">, donde </w:t>
      </w:r>
      <w:r w:rsidR="00A92DBF">
        <w:rPr>
          <w:rFonts w:ascii="Arial" w:hAnsi="Arial" w:cs="Arial"/>
          <w:sz w:val="24"/>
          <w:szCs w:val="24"/>
        </w:rPr>
        <w:t>se instruye</w:t>
      </w:r>
      <w:r w:rsidR="00666CA5">
        <w:rPr>
          <w:rFonts w:ascii="Arial" w:hAnsi="Arial" w:cs="Arial"/>
          <w:sz w:val="24"/>
          <w:szCs w:val="24"/>
        </w:rPr>
        <w:t xml:space="preserve"> a jóvenes</w:t>
      </w:r>
      <w:r w:rsidR="00A92DBF">
        <w:rPr>
          <w:rFonts w:ascii="Arial" w:hAnsi="Arial" w:cs="Arial"/>
          <w:sz w:val="24"/>
          <w:szCs w:val="24"/>
        </w:rPr>
        <w:t xml:space="preserve"> del lugar para posibilitar su acceso</w:t>
      </w:r>
      <w:r w:rsidR="00666CA5">
        <w:rPr>
          <w:rFonts w:ascii="Arial" w:hAnsi="Arial" w:cs="Arial"/>
          <w:sz w:val="24"/>
          <w:szCs w:val="24"/>
        </w:rPr>
        <w:t xml:space="preserve"> a la Universidad, y donde </w:t>
      </w:r>
      <w:r w:rsidR="00A92DBF">
        <w:rPr>
          <w:rFonts w:ascii="Arial" w:hAnsi="Arial" w:cs="Arial"/>
          <w:sz w:val="24"/>
          <w:szCs w:val="24"/>
        </w:rPr>
        <w:t xml:space="preserve">se </w:t>
      </w:r>
      <w:r w:rsidR="00666CA5">
        <w:rPr>
          <w:rFonts w:ascii="Arial" w:hAnsi="Arial" w:cs="Arial"/>
          <w:sz w:val="24"/>
          <w:szCs w:val="24"/>
        </w:rPr>
        <w:t>impart</w:t>
      </w:r>
      <w:r w:rsidR="00A92DBF">
        <w:rPr>
          <w:rFonts w:ascii="Arial" w:hAnsi="Arial" w:cs="Arial"/>
          <w:sz w:val="24"/>
          <w:szCs w:val="24"/>
        </w:rPr>
        <w:t>en</w:t>
      </w:r>
      <w:r w:rsidR="00666CA5">
        <w:rPr>
          <w:rFonts w:ascii="Arial" w:hAnsi="Arial" w:cs="Arial"/>
          <w:sz w:val="24"/>
          <w:szCs w:val="24"/>
        </w:rPr>
        <w:t xml:space="preserve"> cursos de capacitación para enfermeras y médicos.</w:t>
      </w:r>
      <w:r w:rsidR="00260ACB">
        <w:rPr>
          <w:rFonts w:ascii="Arial" w:hAnsi="Arial" w:cs="Arial"/>
          <w:sz w:val="24"/>
          <w:szCs w:val="24"/>
        </w:rPr>
        <w:t xml:space="preserve"> Este verano se han desplazado 27 voluntarios de la UMH para contribuir a esta importante labor de</w:t>
      </w:r>
      <w:r w:rsidR="00CA7948">
        <w:rPr>
          <w:rFonts w:ascii="Arial" w:hAnsi="Arial" w:cs="Arial"/>
          <w:sz w:val="24"/>
          <w:szCs w:val="24"/>
        </w:rPr>
        <w:t xml:space="preserve"> cooperación y</w:t>
      </w:r>
      <w:r w:rsidR="00260ACB">
        <w:rPr>
          <w:rFonts w:ascii="Arial" w:hAnsi="Arial" w:cs="Arial"/>
          <w:sz w:val="24"/>
          <w:szCs w:val="24"/>
        </w:rPr>
        <w:t xml:space="preserve"> solidaridad.</w:t>
      </w:r>
      <w:r w:rsidR="00666CA5">
        <w:rPr>
          <w:rFonts w:ascii="Arial" w:hAnsi="Arial" w:cs="Arial"/>
          <w:sz w:val="24"/>
          <w:szCs w:val="24"/>
        </w:rPr>
        <w:t xml:space="preserve"> Se cumplen, asimismo, 10 años, de nuestra presencia en la ruta jacobea, donde nuestros alumnos de podología, fisioterapia y terapia ocupacional asisten a los peregrinos a su paso por la provincia de </w:t>
      </w:r>
      <w:r w:rsidR="00A92DBF">
        <w:rPr>
          <w:rFonts w:ascii="Arial" w:hAnsi="Arial" w:cs="Arial"/>
          <w:sz w:val="24"/>
          <w:szCs w:val="24"/>
        </w:rPr>
        <w:t>L</w:t>
      </w:r>
      <w:r w:rsidR="00666CA5">
        <w:rPr>
          <w:rFonts w:ascii="Arial" w:hAnsi="Arial" w:cs="Arial"/>
          <w:sz w:val="24"/>
          <w:szCs w:val="24"/>
        </w:rPr>
        <w:t>eón y en época estival. Este curso hemos arrancado otra iniciativa, “fisiocostal”, para ayudar a los costaleros de la Semana Santa de Elche. Y nuestros jóvenes retoños siguen participando, con emoción</w:t>
      </w:r>
      <w:r w:rsidR="00CA7948">
        <w:rPr>
          <w:rFonts w:ascii="Arial" w:hAnsi="Arial" w:cs="Arial"/>
          <w:sz w:val="24"/>
          <w:szCs w:val="24"/>
        </w:rPr>
        <w:t xml:space="preserve"> y alegría</w:t>
      </w:r>
      <w:r w:rsidR="00666CA5">
        <w:rPr>
          <w:rFonts w:ascii="Arial" w:hAnsi="Arial" w:cs="Arial"/>
          <w:sz w:val="24"/>
          <w:szCs w:val="24"/>
        </w:rPr>
        <w:t>, en la carroza de la UMH que desfila en la cabalgata de Reyes. A nivel institucional hemos completado nuestras cátedras institucionales con una más dedicada a la Dama de Elche</w:t>
      </w:r>
      <w:r w:rsidR="00CA7948">
        <w:rPr>
          <w:rFonts w:ascii="Arial" w:hAnsi="Arial" w:cs="Arial"/>
          <w:sz w:val="24"/>
          <w:szCs w:val="24"/>
        </w:rPr>
        <w:t xml:space="preserve"> y, a lo largo del curso pasado, hemos participado en más de 900 actos</w:t>
      </w:r>
      <w:r w:rsidR="00666CA5">
        <w:rPr>
          <w:rFonts w:ascii="Arial" w:hAnsi="Arial" w:cs="Arial"/>
          <w:sz w:val="24"/>
          <w:szCs w:val="24"/>
        </w:rPr>
        <w:t xml:space="preserve">. Y </w:t>
      </w:r>
      <w:r w:rsidR="00CA7948">
        <w:rPr>
          <w:rFonts w:ascii="Arial" w:hAnsi="Arial" w:cs="Arial"/>
          <w:sz w:val="24"/>
          <w:szCs w:val="24"/>
        </w:rPr>
        <w:t>estamos a punto de</w:t>
      </w:r>
      <w:r w:rsidR="00666CA5">
        <w:rPr>
          <w:rFonts w:ascii="Arial" w:hAnsi="Arial" w:cs="Arial"/>
          <w:sz w:val="24"/>
          <w:szCs w:val="24"/>
        </w:rPr>
        <w:t xml:space="preserve"> alumbrar</w:t>
      </w:r>
      <w:r w:rsidR="00A92DBF">
        <w:rPr>
          <w:rFonts w:ascii="Arial" w:hAnsi="Arial" w:cs="Arial"/>
          <w:sz w:val="24"/>
          <w:szCs w:val="24"/>
        </w:rPr>
        <w:t xml:space="preserve"> </w:t>
      </w:r>
      <w:r w:rsidR="00666CA5">
        <w:rPr>
          <w:rFonts w:ascii="Arial" w:hAnsi="Arial" w:cs="Arial"/>
          <w:sz w:val="24"/>
          <w:szCs w:val="24"/>
        </w:rPr>
        <w:t>una nueva memoria de responsabilidad social.</w:t>
      </w:r>
    </w:p>
    <w:p w:rsidR="00572AE8" w:rsidRDefault="00BD3EF9" w:rsidP="00DE02D5">
      <w:pPr>
        <w:ind w:firstLine="708"/>
        <w:jc w:val="both"/>
        <w:rPr>
          <w:rFonts w:ascii="Arial" w:hAnsi="Arial" w:cs="Arial"/>
          <w:sz w:val="24"/>
          <w:szCs w:val="24"/>
        </w:rPr>
      </w:pPr>
      <w:r>
        <w:rPr>
          <w:rFonts w:ascii="Arial" w:hAnsi="Arial" w:cs="Arial"/>
          <w:sz w:val="24"/>
          <w:szCs w:val="24"/>
        </w:rPr>
        <w:t xml:space="preserve"> </w:t>
      </w:r>
      <w:r w:rsidR="00987219">
        <w:rPr>
          <w:rFonts w:ascii="Arial" w:hAnsi="Arial" w:cs="Arial"/>
          <w:sz w:val="24"/>
          <w:szCs w:val="24"/>
        </w:rPr>
        <w:t xml:space="preserve">Por hacer un </w:t>
      </w:r>
      <w:r w:rsidR="00987219" w:rsidRPr="0047231F">
        <w:rPr>
          <w:rFonts w:ascii="Arial" w:hAnsi="Arial" w:cs="Arial"/>
          <w:b/>
          <w:sz w:val="24"/>
          <w:szCs w:val="24"/>
        </w:rPr>
        <w:t>resumen final</w:t>
      </w:r>
      <w:r w:rsidR="00987219">
        <w:rPr>
          <w:rFonts w:ascii="Arial" w:hAnsi="Arial" w:cs="Arial"/>
          <w:sz w:val="24"/>
          <w:szCs w:val="24"/>
        </w:rPr>
        <w:t xml:space="preserve">, desde que llegamos al rectorado la evolución del número de </w:t>
      </w:r>
      <w:r w:rsidR="00DE02D5" w:rsidRPr="00DE02D5">
        <w:rPr>
          <w:rFonts w:ascii="Arial" w:hAnsi="Arial" w:cs="Arial"/>
          <w:b/>
          <w:sz w:val="24"/>
          <w:szCs w:val="24"/>
        </w:rPr>
        <w:t>estudiantes</w:t>
      </w:r>
      <w:r w:rsidR="00987219" w:rsidRPr="00DE02D5">
        <w:rPr>
          <w:rFonts w:ascii="Arial" w:hAnsi="Arial" w:cs="Arial"/>
          <w:b/>
          <w:sz w:val="24"/>
          <w:szCs w:val="24"/>
        </w:rPr>
        <w:t xml:space="preserve"> matriculados</w:t>
      </w:r>
      <w:r w:rsidR="00987219">
        <w:rPr>
          <w:rFonts w:ascii="Arial" w:hAnsi="Arial" w:cs="Arial"/>
          <w:sz w:val="24"/>
          <w:szCs w:val="24"/>
        </w:rPr>
        <w:t xml:space="preserve"> en títulos oficiales ha sido creciente</w:t>
      </w:r>
      <w:r w:rsidR="0047231F">
        <w:rPr>
          <w:rFonts w:ascii="Arial" w:hAnsi="Arial" w:cs="Arial"/>
          <w:sz w:val="24"/>
          <w:szCs w:val="24"/>
        </w:rPr>
        <w:t xml:space="preserve">, con un incremento en torno al 10%, tendencia inversa a la experimentada por el </w:t>
      </w:r>
      <w:r w:rsidR="0047231F" w:rsidRPr="00DE02D5">
        <w:rPr>
          <w:rFonts w:ascii="Arial" w:hAnsi="Arial" w:cs="Arial"/>
          <w:b/>
          <w:sz w:val="24"/>
          <w:szCs w:val="24"/>
        </w:rPr>
        <w:t>presupuesto económico de la UMH</w:t>
      </w:r>
      <w:r w:rsidR="0047231F">
        <w:rPr>
          <w:rFonts w:ascii="Arial" w:hAnsi="Arial" w:cs="Arial"/>
          <w:sz w:val="24"/>
          <w:szCs w:val="24"/>
        </w:rPr>
        <w:t>, con un descenso</w:t>
      </w:r>
      <w:r w:rsidR="00D915E0">
        <w:rPr>
          <w:rFonts w:ascii="Arial" w:hAnsi="Arial" w:cs="Arial"/>
          <w:sz w:val="24"/>
          <w:szCs w:val="24"/>
        </w:rPr>
        <w:t xml:space="preserve"> nominal en torno</w:t>
      </w:r>
      <w:r w:rsidR="0047231F">
        <w:rPr>
          <w:rFonts w:ascii="Arial" w:hAnsi="Arial" w:cs="Arial"/>
          <w:sz w:val="24"/>
          <w:szCs w:val="24"/>
        </w:rPr>
        <w:t xml:space="preserve"> </w:t>
      </w:r>
      <w:r w:rsidR="00D915E0">
        <w:rPr>
          <w:rFonts w:ascii="Arial" w:hAnsi="Arial" w:cs="Arial"/>
          <w:sz w:val="24"/>
          <w:szCs w:val="24"/>
        </w:rPr>
        <w:t>a</w:t>
      </w:r>
      <w:r w:rsidR="0047231F">
        <w:rPr>
          <w:rFonts w:ascii="Arial" w:hAnsi="Arial" w:cs="Arial"/>
          <w:sz w:val="24"/>
          <w:szCs w:val="24"/>
        </w:rPr>
        <w:t>l 10%</w:t>
      </w:r>
      <w:r w:rsidR="00D915E0">
        <w:rPr>
          <w:rFonts w:ascii="Arial" w:hAnsi="Arial" w:cs="Arial"/>
          <w:sz w:val="24"/>
          <w:szCs w:val="24"/>
        </w:rPr>
        <w:t xml:space="preserve">. Lo lamentable es que, debido a los impagos a corto plazo, </w:t>
      </w:r>
      <w:r w:rsidR="00DE02D5">
        <w:rPr>
          <w:rFonts w:ascii="Arial" w:hAnsi="Arial" w:cs="Arial"/>
          <w:sz w:val="24"/>
          <w:szCs w:val="24"/>
        </w:rPr>
        <w:t>el descenso real asciende</w:t>
      </w:r>
      <w:r w:rsidR="00D915E0">
        <w:rPr>
          <w:rFonts w:ascii="Arial" w:hAnsi="Arial" w:cs="Arial"/>
          <w:sz w:val="24"/>
          <w:szCs w:val="24"/>
        </w:rPr>
        <w:t xml:space="preserve"> al 30%.</w:t>
      </w:r>
      <w:r w:rsidR="00DE02D5">
        <w:rPr>
          <w:rFonts w:ascii="Arial" w:hAnsi="Arial" w:cs="Arial"/>
          <w:sz w:val="24"/>
          <w:szCs w:val="24"/>
        </w:rPr>
        <w:t xml:space="preserve"> Pero no todos son malas noticias: las 5 Universidades públicas de la Comunidad Valenciana hemos llegado a un acuerdo con la Generalitat, por la cual se va a reactivar el </w:t>
      </w:r>
      <w:r w:rsidR="00DE02D5" w:rsidRPr="00DE02D5">
        <w:rPr>
          <w:rFonts w:ascii="Arial" w:hAnsi="Arial" w:cs="Arial"/>
          <w:b/>
          <w:sz w:val="24"/>
          <w:szCs w:val="24"/>
        </w:rPr>
        <w:t>pago de la deuda a largo plazo</w:t>
      </w:r>
      <w:r w:rsidR="00DE02D5">
        <w:rPr>
          <w:rFonts w:ascii="Arial" w:hAnsi="Arial" w:cs="Arial"/>
          <w:sz w:val="24"/>
          <w:szCs w:val="24"/>
        </w:rPr>
        <w:t xml:space="preserve"> a partir de 2015. Una vez </w:t>
      </w:r>
      <w:r w:rsidR="00CA7948">
        <w:rPr>
          <w:rFonts w:ascii="Arial" w:hAnsi="Arial" w:cs="Arial"/>
          <w:sz w:val="24"/>
          <w:szCs w:val="24"/>
        </w:rPr>
        <w:t>se cierre</w:t>
      </w:r>
      <w:r w:rsidR="00DE02D5">
        <w:rPr>
          <w:rFonts w:ascii="Arial" w:hAnsi="Arial" w:cs="Arial"/>
          <w:sz w:val="24"/>
          <w:szCs w:val="24"/>
        </w:rPr>
        <w:t xml:space="preserve"> el acuerdo</w:t>
      </w:r>
      <w:r w:rsidR="00CA7948">
        <w:rPr>
          <w:rFonts w:ascii="Arial" w:hAnsi="Arial" w:cs="Arial"/>
          <w:sz w:val="24"/>
          <w:szCs w:val="24"/>
        </w:rPr>
        <w:t xml:space="preserve"> antes de finales de noviembre</w:t>
      </w:r>
      <w:r w:rsidR="00DE02D5">
        <w:rPr>
          <w:rFonts w:ascii="Arial" w:hAnsi="Arial" w:cs="Arial"/>
          <w:sz w:val="24"/>
          <w:szCs w:val="24"/>
        </w:rPr>
        <w:t>,</w:t>
      </w:r>
      <w:r w:rsidR="00CA7948">
        <w:rPr>
          <w:rFonts w:ascii="Arial" w:hAnsi="Arial" w:cs="Arial"/>
          <w:sz w:val="24"/>
          <w:szCs w:val="24"/>
        </w:rPr>
        <w:t xml:space="preserve"> la Generalitat lo reflejará en sus nuevos presupuestos</w:t>
      </w:r>
      <w:r w:rsidR="00DE02D5">
        <w:rPr>
          <w:rFonts w:ascii="Arial" w:hAnsi="Arial" w:cs="Arial"/>
          <w:sz w:val="24"/>
          <w:szCs w:val="24"/>
        </w:rPr>
        <w:t xml:space="preserve"> y </w:t>
      </w:r>
      <w:r w:rsidR="00CA7948">
        <w:rPr>
          <w:rFonts w:ascii="Arial" w:hAnsi="Arial" w:cs="Arial"/>
          <w:sz w:val="24"/>
          <w:szCs w:val="24"/>
        </w:rPr>
        <w:t>cada una de las 5 universidades públicas, una vez aprobado por su</w:t>
      </w:r>
      <w:r w:rsidR="00DE02D5">
        <w:rPr>
          <w:rFonts w:ascii="Arial" w:hAnsi="Arial" w:cs="Arial"/>
          <w:sz w:val="24"/>
          <w:szCs w:val="24"/>
        </w:rPr>
        <w:t xml:space="preserve"> Consejo</w:t>
      </w:r>
      <w:r w:rsidR="00CA7948">
        <w:rPr>
          <w:rFonts w:ascii="Arial" w:hAnsi="Arial" w:cs="Arial"/>
          <w:sz w:val="24"/>
          <w:szCs w:val="24"/>
        </w:rPr>
        <w:t>s</w:t>
      </w:r>
      <w:r w:rsidR="00DE02D5">
        <w:rPr>
          <w:rFonts w:ascii="Arial" w:hAnsi="Arial" w:cs="Arial"/>
          <w:sz w:val="24"/>
          <w:szCs w:val="24"/>
        </w:rPr>
        <w:t xml:space="preserve"> de Gobierno y Social</w:t>
      </w:r>
      <w:r w:rsidR="00CA7948">
        <w:rPr>
          <w:rFonts w:ascii="Arial" w:hAnsi="Arial" w:cs="Arial"/>
          <w:sz w:val="24"/>
          <w:szCs w:val="24"/>
        </w:rPr>
        <w:t>,</w:t>
      </w:r>
      <w:r w:rsidR="00DE02D5">
        <w:rPr>
          <w:rFonts w:ascii="Arial" w:hAnsi="Arial" w:cs="Arial"/>
          <w:sz w:val="24"/>
          <w:szCs w:val="24"/>
        </w:rPr>
        <w:t xml:space="preserve"> </w:t>
      </w:r>
      <w:r w:rsidR="00CA7948">
        <w:rPr>
          <w:rFonts w:ascii="Arial" w:hAnsi="Arial" w:cs="Arial"/>
          <w:sz w:val="24"/>
          <w:szCs w:val="24"/>
        </w:rPr>
        <w:t>harán lo propio</w:t>
      </w:r>
      <w:r w:rsidR="00DE02D5">
        <w:rPr>
          <w:rFonts w:ascii="Arial" w:hAnsi="Arial" w:cs="Arial"/>
          <w:sz w:val="24"/>
          <w:szCs w:val="24"/>
        </w:rPr>
        <w:t xml:space="preserve">. Por otro lado, </w:t>
      </w:r>
      <w:r w:rsidR="0047231F">
        <w:rPr>
          <w:rFonts w:ascii="Arial" w:hAnsi="Arial" w:cs="Arial"/>
          <w:sz w:val="24"/>
          <w:szCs w:val="24"/>
        </w:rPr>
        <w:t xml:space="preserve">los </w:t>
      </w:r>
      <w:r w:rsidR="0047231F" w:rsidRPr="00DE02D5">
        <w:rPr>
          <w:rFonts w:ascii="Arial" w:hAnsi="Arial" w:cs="Arial"/>
          <w:b/>
          <w:sz w:val="24"/>
          <w:szCs w:val="24"/>
        </w:rPr>
        <w:t>recursos de investigación captados</w:t>
      </w:r>
      <w:r w:rsidR="00DE02D5">
        <w:rPr>
          <w:rFonts w:ascii="Arial" w:hAnsi="Arial" w:cs="Arial"/>
          <w:sz w:val="24"/>
          <w:szCs w:val="24"/>
        </w:rPr>
        <w:t xml:space="preserve"> sufrieron un retroceso similar al presupuesto, es decir, en torno al 10%</w:t>
      </w:r>
      <w:r w:rsidR="0047231F">
        <w:rPr>
          <w:rFonts w:ascii="Arial" w:hAnsi="Arial" w:cs="Arial"/>
          <w:sz w:val="24"/>
          <w:szCs w:val="24"/>
        </w:rPr>
        <w:t xml:space="preserve">. En el </w:t>
      </w:r>
      <w:r w:rsidR="0047231F" w:rsidRPr="00284E78">
        <w:rPr>
          <w:rFonts w:ascii="Arial" w:hAnsi="Arial" w:cs="Arial"/>
          <w:b/>
          <w:sz w:val="24"/>
          <w:szCs w:val="24"/>
        </w:rPr>
        <w:t>capítulo de personal</w:t>
      </w:r>
      <w:r w:rsidR="0047231F">
        <w:rPr>
          <w:rFonts w:ascii="Arial" w:hAnsi="Arial" w:cs="Arial"/>
          <w:sz w:val="24"/>
          <w:szCs w:val="24"/>
        </w:rPr>
        <w:t xml:space="preserve">, la tasa de reposición del 10% ha hecho disminuir </w:t>
      </w:r>
      <w:r w:rsidR="00B425B4">
        <w:rPr>
          <w:rFonts w:ascii="Arial" w:hAnsi="Arial" w:cs="Arial"/>
          <w:sz w:val="24"/>
          <w:szCs w:val="24"/>
        </w:rPr>
        <w:t xml:space="preserve">levemente </w:t>
      </w:r>
      <w:r w:rsidR="0047231F">
        <w:rPr>
          <w:rFonts w:ascii="Arial" w:hAnsi="Arial" w:cs="Arial"/>
          <w:sz w:val="24"/>
          <w:szCs w:val="24"/>
        </w:rPr>
        <w:t xml:space="preserve">tanto el colectivo de profesores como el de </w:t>
      </w:r>
      <w:r w:rsidR="00B425B4">
        <w:rPr>
          <w:rFonts w:ascii="Arial" w:hAnsi="Arial" w:cs="Arial"/>
          <w:sz w:val="24"/>
          <w:szCs w:val="24"/>
        </w:rPr>
        <w:t xml:space="preserve">personal de apoyo, con </w:t>
      </w:r>
      <w:r w:rsidR="00A92DBF">
        <w:rPr>
          <w:rFonts w:ascii="Arial" w:hAnsi="Arial" w:cs="Arial"/>
          <w:sz w:val="24"/>
          <w:szCs w:val="24"/>
        </w:rPr>
        <w:t>descenso</w:t>
      </w:r>
      <w:r w:rsidR="00B425B4">
        <w:rPr>
          <w:rFonts w:ascii="Arial" w:hAnsi="Arial" w:cs="Arial"/>
          <w:sz w:val="24"/>
          <w:szCs w:val="24"/>
        </w:rPr>
        <w:t xml:space="preserve">s </w:t>
      </w:r>
      <w:r w:rsidR="000C7FD0">
        <w:rPr>
          <w:rFonts w:ascii="Arial" w:hAnsi="Arial" w:cs="Arial"/>
          <w:sz w:val="24"/>
          <w:szCs w:val="24"/>
        </w:rPr>
        <w:t>cercan</w:t>
      </w:r>
      <w:r w:rsidR="00A92DBF">
        <w:rPr>
          <w:rFonts w:ascii="Arial" w:hAnsi="Arial" w:cs="Arial"/>
          <w:sz w:val="24"/>
          <w:szCs w:val="24"/>
        </w:rPr>
        <w:t>o</w:t>
      </w:r>
      <w:r w:rsidR="000C7FD0">
        <w:rPr>
          <w:rFonts w:ascii="Arial" w:hAnsi="Arial" w:cs="Arial"/>
          <w:sz w:val="24"/>
          <w:szCs w:val="24"/>
        </w:rPr>
        <w:t>s</w:t>
      </w:r>
      <w:r w:rsidR="00B425B4">
        <w:rPr>
          <w:rFonts w:ascii="Arial" w:hAnsi="Arial" w:cs="Arial"/>
          <w:sz w:val="24"/>
          <w:szCs w:val="24"/>
        </w:rPr>
        <w:t xml:space="preserve"> al 4%. Hace unos días, en la presentación de los presupuestos nacionales para 2015, recibimos una noticia alentadora: la </w:t>
      </w:r>
      <w:r w:rsidR="00B425B4" w:rsidRPr="00284E78">
        <w:rPr>
          <w:rFonts w:ascii="Arial" w:hAnsi="Arial" w:cs="Arial"/>
          <w:b/>
          <w:sz w:val="24"/>
          <w:szCs w:val="24"/>
        </w:rPr>
        <w:t>tasa de reposición</w:t>
      </w:r>
      <w:r w:rsidR="00B425B4">
        <w:rPr>
          <w:rFonts w:ascii="Arial" w:hAnsi="Arial" w:cs="Arial"/>
          <w:sz w:val="24"/>
          <w:szCs w:val="24"/>
        </w:rPr>
        <w:t xml:space="preserve"> pasará del actual 10% al 50%. En términos absolutos, su incidencia en esta Universidad es muy pequeña, pues, caso de que se jubilaran 10 personas, en lugar de poder sacar a concurso 1 plaza podríamos sacar 5, y, en consecuencia, seguiríamos teniendo una pérdida de 5 personas. </w:t>
      </w:r>
      <w:r w:rsidR="000C7FD0">
        <w:rPr>
          <w:rFonts w:ascii="Arial" w:hAnsi="Arial" w:cs="Arial"/>
          <w:sz w:val="24"/>
          <w:szCs w:val="24"/>
        </w:rPr>
        <w:t>Esperemos que la situación macroeconómica siga mejorando y</w:t>
      </w:r>
      <w:r w:rsidR="00A92DBF">
        <w:rPr>
          <w:rFonts w:ascii="Arial" w:hAnsi="Arial" w:cs="Arial"/>
          <w:sz w:val="24"/>
          <w:szCs w:val="24"/>
        </w:rPr>
        <w:t xml:space="preserve"> que</w:t>
      </w:r>
      <w:r w:rsidR="000C7FD0">
        <w:rPr>
          <w:rFonts w:ascii="Arial" w:hAnsi="Arial" w:cs="Arial"/>
          <w:sz w:val="24"/>
          <w:szCs w:val="24"/>
        </w:rPr>
        <w:t>, tal y como ya ha aparecido en la prensa, la tasa de reposición desap</w:t>
      </w:r>
      <w:r w:rsidR="00284E78">
        <w:rPr>
          <w:rFonts w:ascii="Arial" w:hAnsi="Arial" w:cs="Arial"/>
          <w:sz w:val="24"/>
          <w:szCs w:val="24"/>
        </w:rPr>
        <w:t>arezca definitivamente en 2016.</w:t>
      </w:r>
    </w:p>
    <w:p w:rsidR="00284E78" w:rsidRDefault="00284E78" w:rsidP="00DE02D5">
      <w:pPr>
        <w:ind w:firstLine="708"/>
        <w:jc w:val="both"/>
        <w:rPr>
          <w:rFonts w:ascii="Arial" w:hAnsi="Arial" w:cs="Arial"/>
          <w:sz w:val="24"/>
          <w:szCs w:val="24"/>
        </w:rPr>
      </w:pPr>
      <w:r>
        <w:rPr>
          <w:rFonts w:ascii="Arial" w:hAnsi="Arial" w:cs="Arial"/>
          <w:sz w:val="24"/>
          <w:szCs w:val="24"/>
        </w:rPr>
        <w:t xml:space="preserve">En el horizonte más cercano, el Ministerio de Educación, Cultura y Deportes está preparando </w:t>
      </w:r>
      <w:r w:rsidRPr="00284E78">
        <w:rPr>
          <w:rFonts w:ascii="Arial" w:hAnsi="Arial" w:cs="Arial"/>
          <w:b/>
          <w:sz w:val="24"/>
          <w:szCs w:val="24"/>
        </w:rPr>
        <w:t>tres decretos</w:t>
      </w:r>
      <w:r>
        <w:rPr>
          <w:rFonts w:ascii="Arial" w:hAnsi="Arial" w:cs="Arial"/>
          <w:sz w:val="24"/>
          <w:szCs w:val="24"/>
        </w:rPr>
        <w:t xml:space="preserve"> de indudable transcendencia: un nuevo sistema de acreditación del profesorado, más cualitativo</w:t>
      </w:r>
      <w:r w:rsidR="00A92DBF">
        <w:rPr>
          <w:rFonts w:ascii="Arial" w:hAnsi="Arial" w:cs="Arial"/>
          <w:sz w:val="24"/>
          <w:szCs w:val="24"/>
        </w:rPr>
        <w:t xml:space="preserve"> que el actual</w:t>
      </w:r>
      <w:r>
        <w:rPr>
          <w:rFonts w:ascii="Arial" w:hAnsi="Arial" w:cs="Arial"/>
          <w:sz w:val="24"/>
          <w:szCs w:val="24"/>
        </w:rPr>
        <w:t xml:space="preserve">; la liberalización de la duración de los grados y los masters, y </w:t>
      </w:r>
      <w:r w:rsidR="00A92DBF">
        <w:rPr>
          <w:rFonts w:ascii="Arial" w:hAnsi="Arial" w:cs="Arial"/>
          <w:sz w:val="24"/>
          <w:szCs w:val="24"/>
        </w:rPr>
        <w:t>nuevos</w:t>
      </w:r>
      <w:r>
        <w:rPr>
          <w:rFonts w:ascii="Arial" w:hAnsi="Arial" w:cs="Arial"/>
          <w:sz w:val="24"/>
          <w:szCs w:val="24"/>
        </w:rPr>
        <w:t xml:space="preserve"> requisitos para la creación de universidades.  En la CRUE, el que menor grado de aceptación ha tenido ha sido el de los grados y masters. Parece precipitado cambiar un modelo que comienza a evaluarse el próximo curso, es decir, cuyo funcionamiento real aún es desconocido</w:t>
      </w:r>
      <w:r w:rsidR="003B1B93">
        <w:rPr>
          <w:rFonts w:ascii="Arial" w:hAnsi="Arial" w:cs="Arial"/>
          <w:sz w:val="24"/>
          <w:szCs w:val="24"/>
        </w:rPr>
        <w:t>. Por otro lado</w:t>
      </w:r>
      <w:r w:rsidR="00CA7948">
        <w:rPr>
          <w:rFonts w:ascii="Arial" w:hAnsi="Arial" w:cs="Arial"/>
          <w:sz w:val="24"/>
          <w:szCs w:val="24"/>
        </w:rPr>
        <w:t>,</w:t>
      </w:r>
      <w:r w:rsidR="003B1B93">
        <w:rPr>
          <w:rFonts w:ascii="Arial" w:hAnsi="Arial" w:cs="Arial"/>
          <w:sz w:val="24"/>
          <w:szCs w:val="24"/>
        </w:rPr>
        <w:t xml:space="preserve"> no parece razonable que exactamente el mismo grado, digamos ADE, pueda tener una duración de 3 años en una universidad y de 4 en otra. Respecto al primer</w:t>
      </w:r>
      <w:r w:rsidR="0089422B">
        <w:rPr>
          <w:rFonts w:ascii="Arial" w:hAnsi="Arial" w:cs="Arial"/>
          <w:sz w:val="24"/>
          <w:szCs w:val="24"/>
        </w:rPr>
        <w:t xml:space="preserve"> decreto</w:t>
      </w:r>
      <w:r w:rsidR="003B1B93">
        <w:rPr>
          <w:rFonts w:ascii="Arial" w:hAnsi="Arial" w:cs="Arial"/>
          <w:sz w:val="24"/>
          <w:szCs w:val="24"/>
        </w:rPr>
        <w:t xml:space="preserve">, se desconoce completamente el </w:t>
      </w:r>
      <w:r w:rsidR="00256013">
        <w:rPr>
          <w:rFonts w:ascii="Arial" w:hAnsi="Arial" w:cs="Arial"/>
          <w:sz w:val="24"/>
          <w:szCs w:val="24"/>
        </w:rPr>
        <w:t>resultado</w:t>
      </w:r>
      <w:r w:rsidR="003B1B93">
        <w:rPr>
          <w:rFonts w:ascii="Arial" w:hAnsi="Arial" w:cs="Arial"/>
          <w:sz w:val="24"/>
          <w:szCs w:val="24"/>
        </w:rPr>
        <w:t xml:space="preserve"> de</w:t>
      </w:r>
      <w:r w:rsidR="00256013">
        <w:rPr>
          <w:rFonts w:ascii="Arial" w:hAnsi="Arial" w:cs="Arial"/>
          <w:sz w:val="24"/>
          <w:szCs w:val="24"/>
        </w:rPr>
        <w:t xml:space="preserve"> aplicar el</w:t>
      </w:r>
      <w:r w:rsidR="003B1B93">
        <w:rPr>
          <w:rFonts w:ascii="Arial" w:hAnsi="Arial" w:cs="Arial"/>
          <w:sz w:val="24"/>
          <w:szCs w:val="24"/>
        </w:rPr>
        <w:t xml:space="preserve"> nuevo sistema de acreditación. Y respecto al último</w:t>
      </w:r>
      <w:r w:rsidR="00256013">
        <w:rPr>
          <w:rFonts w:ascii="Arial" w:hAnsi="Arial" w:cs="Arial"/>
          <w:sz w:val="24"/>
          <w:szCs w:val="24"/>
        </w:rPr>
        <w:t xml:space="preserve">, menos exigente que el </w:t>
      </w:r>
      <w:r w:rsidR="0089422B">
        <w:rPr>
          <w:rFonts w:ascii="Arial" w:hAnsi="Arial" w:cs="Arial"/>
          <w:sz w:val="24"/>
          <w:szCs w:val="24"/>
        </w:rPr>
        <w:t>actualmente vigente</w:t>
      </w:r>
      <w:r w:rsidR="00256013">
        <w:rPr>
          <w:rFonts w:ascii="Arial" w:hAnsi="Arial" w:cs="Arial"/>
          <w:sz w:val="24"/>
          <w:szCs w:val="24"/>
        </w:rPr>
        <w:t>,</w:t>
      </w:r>
      <w:r w:rsidR="003B1B93">
        <w:rPr>
          <w:rFonts w:ascii="Arial" w:hAnsi="Arial" w:cs="Arial"/>
          <w:sz w:val="24"/>
          <w:szCs w:val="24"/>
        </w:rPr>
        <w:t xml:space="preserve"> da la impresión que se ha diseñado para permitir no solo la especialización sino también la proliferación de las Universidades privadas. De hecho, desde el año 1997 el número de Universidades públicas no ha variado en España – seguimos siendo 50 </w:t>
      </w:r>
      <w:r w:rsidR="00256013">
        <w:rPr>
          <w:rFonts w:ascii="Arial" w:hAnsi="Arial" w:cs="Arial"/>
          <w:sz w:val="24"/>
          <w:szCs w:val="24"/>
        </w:rPr>
        <w:t>–</w:t>
      </w:r>
      <w:r w:rsidR="003B1B93">
        <w:rPr>
          <w:rFonts w:ascii="Arial" w:hAnsi="Arial" w:cs="Arial"/>
          <w:sz w:val="24"/>
          <w:szCs w:val="24"/>
        </w:rPr>
        <w:t xml:space="preserve"> mientras que el número de Universidades privadas ha crecido espectacularmente de 13 a 3</w:t>
      </w:r>
      <w:r w:rsidR="005F46CC">
        <w:rPr>
          <w:rFonts w:ascii="Arial" w:hAnsi="Arial" w:cs="Arial"/>
          <w:sz w:val="24"/>
          <w:szCs w:val="24"/>
        </w:rPr>
        <w:t>3</w:t>
      </w:r>
      <w:r w:rsidR="003B1B93">
        <w:rPr>
          <w:rFonts w:ascii="Arial" w:hAnsi="Arial" w:cs="Arial"/>
          <w:sz w:val="24"/>
          <w:szCs w:val="24"/>
        </w:rPr>
        <w:t>. No deja de resultar sorprendente</w:t>
      </w:r>
      <w:r w:rsidR="00256013">
        <w:rPr>
          <w:rFonts w:ascii="Arial" w:hAnsi="Arial" w:cs="Arial"/>
          <w:sz w:val="24"/>
          <w:szCs w:val="24"/>
        </w:rPr>
        <w:t xml:space="preserve"> y contradictorio</w:t>
      </w:r>
      <w:r w:rsidR="003B1B93">
        <w:rPr>
          <w:rFonts w:ascii="Arial" w:hAnsi="Arial" w:cs="Arial"/>
          <w:sz w:val="24"/>
          <w:szCs w:val="24"/>
        </w:rPr>
        <w:t xml:space="preserve"> el mensaje de que sobran Universidades públicas en España, cuando </w:t>
      </w:r>
      <w:r w:rsidR="0089422B">
        <w:rPr>
          <w:rFonts w:ascii="Arial" w:hAnsi="Arial" w:cs="Arial"/>
          <w:sz w:val="24"/>
          <w:szCs w:val="24"/>
        </w:rPr>
        <w:t>seguimos estando</w:t>
      </w:r>
      <w:r w:rsidR="003B1B93">
        <w:rPr>
          <w:rFonts w:ascii="Arial" w:hAnsi="Arial" w:cs="Arial"/>
          <w:sz w:val="24"/>
          <w:szCs w:val="24"/>
        </w:rPr>
        <w:t xml:space="preserve"> </w:t>
      </w:r>
      <w:r w:rsidR="00256013">
        <w:rPr>
          <w:rFonts w:ascii="Arial" w:hAnsi="Arial" w:cs="Arial"/>
          <w:sz w:val="24"/>
          <w:szCs w:val="24"/>
        </w:rPr>
        <w:t>bastante alejados</w:t>
      </w:r>
      <w:r w:rsidR="003B1B93">
        <w:rPr>
          <w:rFonts w:ascii="Arial" w:hAnsi="Arial" w:cs="Arial"/>
          <w:sz w:val="24"/>
          <w:szCs w:val="24"/>
        </w:rPr>
        <w:t xml:space="preserve"> de los países más avanzados</w:t>
      </w:r>
      <w:r w:rsidR="00256013">
        <w:rPr>
          <w:rFonts w:ascii="Arial" w:hAnsi="Arial" w:cs="Arial"/>
          <w:sz w:val="24"/>
          <w:szCs w:val="24"/>
        </w:rPr>
        <w:t>,</w:t>
      </w:r>
      <w:r w:rsidR="003B1B93">
        <w:rPr>
          <w:rFonts w:ascii="Arial" w:hAnsi="Arial" w:cs="Arial"/>
          <w:sz w:val="24"/>
          <w:szCs w:val="24"/>
        </w:rPr>
        <w:t xml:space="preserve"> y a la vez se crea</w:t>
      </w:r>
      <w:r w:rsidR="00256013">
        <w:rPr>
          <w:rFonts w:ascii="Arial" w:hAnsi="Arial" w:cs="Arial"/>
          <w:sz w:val="24"/>
          <w:szCs w:val="24"/>
        </w:rPr>
        <w:t>, en promedio, ¡más de una nueva Universidad privada cada año!</w:t>
      </w:r>
    </w:p>
    <w:p w:rsidR="00256013" w:rsidRDefault="00256013" w:rsidP="00DE02D5">
      <w:pPr>
        <w:ind w:firstLine="708"/>
        <w:jc w:val="both"/>
        <w:rPr>
          <w:rFonts w:ascii="Arial" w:hAnsi="Arial" w:cs="Arial"/>
          <w:sz w:val="24"/>
          <w:szCs w:val="24"/>
        </w:rPr>
      </w:pPr>
      <w:r>
        <w:rPr>
          <w:rFonts w:ascii="Arial" w:hAnsi="Arial" w:cs="Arial"/>
          <w:sz w:val="24"/>
          <w:szCs w:val="24"/>
        </w:rPr>
        <w:t xml:space="preserve">Mi intervención toca a su fin. Les agradezco, como siempre, </w:t>
      </w:r>
      <w:r w:rsidR="00C17262">
        <w:rPr>
          <w:rFonts w:ascii="Arial" w:hAnsi="Arial" w:cs="Arial"/>
          <w:sz w:val="24"/>
          <w:szCs w:val="24"/>
        </w:rPr>
        <w:t xml:space="preserve">la atención que me han prestado. A mis compañeros universitarios les agradezco además, el apoyo que me han brindado durante estos años ciertamente </w:t>
      </w:r>
      <w:r w:rsidR="0089422B">
        <w:rPr>
          <w:rFonts w:ascii="Arial" w:hAnsi="Arial" w:cs="Arial"/>
          <w:sz w:val="24"/>
          <w:szCs w:val="24"/>
        </w:rPr>
        <w:t>complej</w:t>
      </w:r>
      <w:r w:rsidR="00C17262">
        <w:rPr>
          <w:rFonts w:ascii="Arial" w:hAnsi="Arial" w:cs="Arial"/>
          <w:sz w:val="24"/>
          <w:szCs w:val="24"/>
        </w:rPr>
        <w:t xml:space="preserve">os. Los buenos resultados que estamos obteniendo, aun en condiciones adversas, son fruto del esfuerzo, el compromiso y la dedicación de cada uno de vosotros. Os propongo que sigamos soñando en un futuro mejor para todos y que sigamos trabajando para alcanzarlo. Estoy seguro que juntos lo conseguiremos. Y para acabar, permitidme recordar el epitafio que se hizo grabar el filántropo americano Andrew Carnegie, fundador de la </w:t>
      </w:r>
      <w:r w:rsidR="00CD7F26">
        <w:rPr>
          <w:rFonts w:ascii="Arial" w:hAnsi="Arial" w:cs="Arial"/>
          <w:sz w:val="24"/>
          <w:szCs w:val="24"/>
        </w:rPr>
        <w:t>mejor red de bibliotecas universitarias</w:t>
      </w:r>
      <w:r w:rsidR="0089422B">
        <w:rPr>
          <w:rFonts w:ascii="Arial" w:hAnsi="Arial" w:cs="Arial"/>
          <w:sz w:val="24"/>
          <w:szCs w:val="24"/>
        </w:rPr>
        <w:t xml:space="preserve"> del mundo</w:t>
      </w:r>
      <w:r w:rsidR="00CA7948">
        <w:rPr>
          <w:rFonts w:ascii="Arial" w:hAnsi="Arial" w:cs="Arial"/>
          <w:sz w:val="24"/>
          <w:szCs w:val="24"/>
        </w:rPr>
        <w:t xml:space="preserve"> y defensor activo de la investigación y de la paz social</w:t>
      </w:r>
      <w:r w:rsidR="00CD7F26">
        <w:rPr>
          <w:rFonts w:ascii="Arial" w:hAnsi="Arial" w:cs="Arial"/>
          <w:sz w:val="24"/>
          <w:szCs w:val="24"/>
        </w:rPr>
        <w:t xml:space="preserve">. Yo me lo copiaría. Dice así: “aquí yace una persona que </w:t>
      </w:r>
      <w:r w:rsidR="00CA7948">
        <w:rPr>
          <w:rFonts w:ascii="Arial" w:hAnsi="Arial" w:cs="Arial"/>
          <w:sz w:val="24"/>
          <w:szCs w:val="24"/>
        </w:rPr>
        <w:t>tuvo la fortuna de</w:t>
      </w:r>
      <w:r w:rsidR="00CD7F26">
        <w:rPr>
          <w:rFonts w:ascii="Arial" w:hAnsi="Arial" w:cs="Arial"/>
          <w:sz w:val="24"/>
          <w:szCs w:val="24"/>
        </w:rPr>
        <w:t xml:space="preserve"> rodearse de buenos colaboradores”.</w:t>
      </w:r>
    </w:p>
    <w:p w:rsidR="00CD7F26" w:rsidRDefault="00CD7F26" w:rsidP="00CD7F26">
      <w:pPr>
        <w:jc w:val="both"/>
        <w:rPr>
          <w:rFonts w:ascii="Arial" w:hAnsi="Arial" w:cs="Arial"/>
          <w:sz w:val="24"/>
          <w:szCs w:val="24"/>
        </w:rPr>
      </w:pPr>
      <w:r>
        <w:rPr>
          <w:rFonts w:ascii="Arial" w:hAnsi="Arial" w:cs="Arial"/>
          <w:sz w:val="24"/>
          <w:szCs w:val="24"/>
        </w:rPr>
        <w:t>Muchas gracias.</w:t>
      </w:r>
    </w:p>
    <w:sectPr w:rsidR="00CD7F26" w:rsidSect="0008693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73" w:rsidRDefault="00034B73" w:rsidP="00260ACB">
      <w:pPr>
        <w:spacing w:after="0" w:line="240" w:lineRule="auto"/>
      </w:pPr>
      <w:r>
        <w:separator/>
      </w:r>
    </w:p>
  </w:endnote>
  <w:endnote w:type="continuationSeparator" w:id="0">
    <w:p w:rsidR="00034B73" w:rsidRDefault="00034B73" w:rsidP="0026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05262"/>
      <w:docPartObj>
        <w:docPartGallery w:val="Page Numbers (Bottom of Page)"/>
        <w:docPartUnique/>
      </w:docPartObj>
    </w:sdtPr>
    <w:sdtEndPr/>
    <w:sdtContent>
      <w:p w:rsidR="00260ACB" w:rsidRDefault="00931EAD">
        <w:pPr>
          <w:pStyle w:val="Piedepgina"/>
          <w:jc w:val="center"/>
        </w:pPr>
        <w:r>
          <w:fldChar w:fldCharType="begin"/>
        </w:r>
        <w:r w:rsidR="003952F9">
          <w:instrText xml:space="preserve"> PAGE   \* MERGEFORMAT </w:instrText>
        </w:r>
        <w:r>
          <w:fldChar w:fldCharType="separate"/>
        </w:r>
        <w:r w:rsidR="00966A94">
          <w:rPr>
            <w:noProof/>
          </w:rPr>
          <w:t>1</w:t>
        </w:r>
        <w:r>
          <w:rPr>
            <w:noProof/>
          </w:rPr>
          <w:fldChar w:fldCharType="end"/>
        </w:r>
      </w:p>
    </w:sdtContent>
  </w:sdt>
  <w:p w:rsidR="00260ACB" w:rsidRDefault="00260A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73" w:rsidRDefault="00034B73" w:rsidP="00260ACB">
      <w:pPr>
        <w:spacing w:after="0" w:line="240" w:lineRule="auto"/>
      </w:pPr>
      <w:r>
        <w:separator/>
      </w:r>
    </w:p>
  </w:footnote>
  <w:footnote w:type="continuationSeparator" w:id="0">
    <w:p w:rsidR="00034B73" w:rsidRDefault="00034B73" w:rsidP="0026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D4352"/>
    <w:multiLevelType w:val="hybridMultilevel"/>
    <w:tmpl w:val="F1E8156C"/>
    <w:lvl w:ilvl="0" w:tplc="84D20B32">
      <w:start w:val="1"/>
      <w:numFmt w:val="decimal"/>
      <w:lvlText w:val="%1."/>
      <w:lvlJc w:val="left"/>
      <w:pPr>
        <w:ind w:left="720" w:hanging="360"/>
      </w:pPr>
      <w:rPr>
        <w:rFonts w:ascii="Calibri" w:hAnsi="Calibri"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BA"/>
    <w:rsid w:val="00034B73"/>
    <w:rsid w:val="0006611C"/>
    <w:rsid w:val="000718C9"/>
    <w:rsid w:val="0008693A"/>
    <w:rsid w:val="000C7FD0"/>
    <w:rsid w:val="000D415C"/>
    <w:rsid w:val="000D6EBA"/>
    <w:rsid w:val="00111A72"/>
    <w:rsid w:val="001A5356"/>
    <w:rsid w:val="001B5D0C"/>
    <w:rsid w:val="00201A34"/>
    <w:rsid w:val="0022461A"/>
    <w:rsid w:val="002303F0"/>
    <w:rsid w:val="00256013"/>
    <w:rsid w:val="00260ACB"/>
    <w:rsid w:val="00284E78"/>
    <w:rsid w:val="002F6E9B"/>
    <w:rsid w:val="00300243"/>
    <w:rsid w:val="003952F9"/>
    <w:rsid w:val="003B1B93"/>
    <w:rsid w:val="003C29A9"/>
    <w:rsid w:val="003C30AB"/>
    <w:rsid w:val="00432BAC"/>
    <w:rsid w:val="00455B69"/>
    <w:rsid w:val="0047231F"/>
    <w:rsid w:val="004B3F53"/>
    <w:rsid w:val="004D451D"/>
    <w:rsid w:val="0056233C"/>
    <w:rsid w:val="00572AE8"/>
    <w:rsid w:val="005D66B9"/>
    <w:rsid w:val="005F46CC"/>
    <w:rsid w:val="00666CA5"/>
    <w:rsid w:val="006C2F10"/>
    <w:rsid w:val="007135EE"/>
    <w:rsid w:val="00743F8D"/>
    <w:rsid w:val="007820E1"/>
    <w:rsid w:val="007C3D09"/>
    <w:rsid w:val="007D30DF"/>
    <w:rsid w:val="007D50BE"/>
    <w:rsid w:val="00822D25"/>
    <w:rsid w:val="0083121A"/>
    <w:rsid w:val="008660DD"/>
    <w:rsid w:val="0089422B"/>
    <w:rsid w:val="008B0101"/>
    <w:rsid w:val="008C3932"/>
    <w:rsid w:val="008D2D13"/>
    <w:rsid w:val="009007FF"/>
    <w:rsid w:val="00931EAD"/>
    <w:rsid w:val="00966A94"/>
    <w:rsid w:val="009727BB"/>
    <w:rsid w:val="00987219"/>
    <w:rsid w:val="009C2362"/>
    <w:rsid w:val="009C4284"/>
    <w:rsid w:val="00A06AEA"/>
    <w:rsid w:val="00A92DBF"/>
    <w:rsid w:val="00A96F97"/>
    <w:rsid w:val="00AA6687"/>
    <w:rsid w:val="00AB4663"/>
    <w:rsid w:val="00AB590C"/>
    <w:rsid w:val="00AB7686"/>
    <w:rsid w:val="00AC185A"/>
    <w:rsid w:val="00B10C4B"/>
    <w:rsid w:val="00B146E8"/>
    <w:rsid w:val="00B425B4"/>
    <w:rsid w:val="00BD3EF9"/>
    <w:rsid w:val="00BE1BC7"/>
    <w:rsid w:val="00C17262"/>
    <w:rsid w:val="00C24105"/>
    <w:rsid w:val="00C57040"/>
    <w:rsid w:val="00CA7948"/>
    <w:rsid w:val="00CD7F26"/>
    <w:rsid w:val="00D80232"/>
    <w:rsid w:val="00D8379D"/>
    <w:rsid w:val="00D915E0"/>
    <w:rsid w:val="00D92B42"/>
    <w:rsid w:val="00DE02D5"/>
    <w:rsid w:val="00E514D3"/>
    <w:rsid w:val="00EB5EF5"/>
    <w:rsid w:val="00F80CCE"/>
    <w:rsid w:val="00FF5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0A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0ACB"/>
  </w:style>
  <w:style w:type="paragraph" w:styleId="Piedepgina">
    <w:name w:val="footer"/>
    <w:basedOn w:val="Normal"/>
    <w:link w:val="PiedepginaCar"/>
    <w:uiPriority w:val="99"/>
    <w:unhideWhenUsed/>
    <w:rsid w:val="00260A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ACB"/>
  </w:style>
  <w:style w:type="paragraph" w:styleId="Textodeglobo">
    <w:name w:val="Balloon Text"/>
    <w:basedOn w:val="Normal"/>
    <w:link w:val="TextodegloboCar"/>
    <w:uiPriority w:val="99"/>
    <w:semiHidden/>
    <w:unhideWhenUsed/>
    <w:rsid w:val="005F46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0A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60ACB"/>
  </w:style>
  <w:style w:type="paragraph" w:styleId="Piedepgina">
    <w:name w:val="footer"/>
    <w:basedOn w:val="Normal"/>
    <w:link w:val="PiedepginaCar"/>
    <w:uiPriority w:val="99"/>
    <w:unhideWhenUsed/>
    <w:rsid w:val="00260A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ACB"/>
  </w:style>
  <w:style w:type="paragraph" w:styleId="Textodeglobo">
    <w:name w:val="Balloon Text"/>
    <w:basedOn w:val="Normal"/>
    <w:link w:val="TextodegloboCar"/>
    <w:uiPriority w:val="99"/>
    <w:semiHidden/>
    <w:unhideWhenUsed/>
    <w:rsid w:val="005F46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45B4C-8B01-43C9-A20F-1AA364AE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12125</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jtpastor</dc:creator>
  <cp:lastModifiedBy>Bermejo Gregori, Maria Emilia</cp:lastModifiedBy>
  <cp:revision>2</cp:revision>
  <cp:lastPrinted>2014-10-03T03:55:00Z</cp:lastPrinted>
  <dcterms:created xsi:type="dcterms:W3CDTF">2014-10-13T07:28:00Z</dcterms:created>
  <dcterms:modified xsi:type="dcterms:W3CDTF">2014-10-13T07:28:00Z</dcterms:modified>
</cp:coreProperties>
</file>